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2835"/>
      </w:tblGrid>
      <w:tr w:rsidR="00D56D8D" w:rsidRPr="00DD748F" w:rsidTr="0092659B">
        <w:trPr>
          <w:cantSplit/>
        </w:trPr>
        <w:tc>
          <w:tcPr>
            <w:tcW w:w="6663" w:type="dxa"/>
            <w:shd w:val="clear" w:color="auto" w:fill="auto"/>
            <w:vAlign w:val="bottom"/>
          </w:tcPr>
          <w:p w:rsidR="008348B7" w:rsidRPr="00DD748F" w:rsidRDefault="00805A8D" w:rsidP="00805A8D">
            <w:pPr>
              <w:pStyle w:val="Title"/>
            </w:pPr>
            <w:r>
              <w:t>Lo</w:t>
            </w:r>
            <w:bookmarkStart w:id="0" w:name="_GoBack"/>
            <w:bookmarkEnd w:id="0"/>
            <w:r>
              <w:t>w-cost Equipment</w:t>
            </w:r>
          </w:p>
        </w:tc>
        <w:tc>
          <w:tcPr>
            <w:tcW w:w="2835" w:type="dxa"/>
            <w:shd w:val="clear" w:color="auto" w:fill="auto"/>
            <w:vAlign w:val="bottom"/>
          </w:tcPr>
          <w:p w:rsidR="00CD373C" w:rsidRPr="00DD748F" w:rsidRDefault="00CD373C" w:rsidP="0092659B">
            <w:pPr>
              <w:spacing w:after="120"/>
              <w:jc w:val="right"/>
            </w:pPr>
          </w:p>
          <w:p w:rsidR="00423830" w:rsidRPr="00DD748F" w:rsidRDefault="00805A8D" w:rsidP="00DA7ACE">
            <w:pPr>
              <w:spacing w:after="120"/>
              <w:ind w:right="57"/>
              <w:jc w:val="right"/>
              <w:rPr>
                <w:color w:val="002B7F"/>
                <w:sz w:val="28"/>
                <w:szCs w:val="28"/>
              </w:rPr>
            </w:pPr>
            <w:r>
              <w:rPr>
                <w:sz w:val="28"/>
                <w:szCs w:val="28"/>
              </w:rPr>
              <w:t>December 2015</w:t>
            </w:r>
          </w:p>
        </w:tc>
      </w:tr>
    </w:tbl>
    <w:p w:rsidR="00805A8D" w:rsidRPr="00805A8D" w:rsidRDefault="00805A8D" w:rsidP="00A40FC1">
      <w:pPr>
        <w:pStyle w:val="Introductoryparagraph"/>
      </w:pPr>
      <w:r w:rsidRPr="00805A8D">
        <w:t>Is it difficult for you to do some everyday tasks around your home because of your disability? Maybe there are some pieces of low-cost equipment that could make it easier for you to do your tasks</w:t>
      </w:r>
      <w:r>
        <w:t>.</w:t>
      </w:r>
    </w:p>
    <w:p w:rsidR="00805A8D" w:rsidRPr="002F54A8" w:rsidRDefault="00805A8D" w:rsidP="00805A8D"/>
    <w:p w:rsidR="00805A8D" w:rsidRPr="00720BD2" w:rsidRDefault="00805A8D" w:rsidP="00805A8D">
      <w:r w:rsidRPr="00720BD2">
        <w:t>Low-cost equipment is any item that costs less than $50</w:t>
      </w:r>
      <w:r>
        <w:t xml:space="preserve"> and </w:t>
      </w:r>
      <w:r w:rsidRPr="00720BD2">
        <w:t>can help you do your everyday tasks safely and independently.</w:t>
      </w:r>
    </w:p>
    <w:p w:rsidR="00805A8D" w:rsidRPr="00720BD2" w:rsidRDefault="00805A8D" w:rsidP="00805A8D"/>
    <w:p w:rsidR="00805A8D" w:rsidRPr="00720BD2" w:rsidRDefault="00805A8D" w:rsidP="00805A8D">
      <w:r w:rsidRPr="00720BD2">
        <w:t>If you buy low-cost equipment items yourself, you will not have to wait for either an assessment or for the equipment to be provided, and you will be able to get on with doing your everyday tasks.</w:t>
      </w:r>
    </w:p>
    <w:p w:rsidR="00805A8D" w:rsidRPr="00720BD2" w:rsidRDefault="00805A8D" w:rsidP="00805A8D"/>
    <w:p w:rsidR="00805A8D" w:rsidRPr="002F54A8" w:rsidRDefault="00805A8D" w:rsidP="00805A8D">
      <w:pPr>
        <w:pStyle w:val="Heading2"/>
      </w:pPr>
      <w:r w:rsidRPr="002F54A8">
        <w:t xml:space="preserve">Types of </w:t>
      </w:r>
      <w:r>
        <w:t xml:space="preserve">low-cost </w:t>
      </w:r>
      <w:r w:rsidRPr="002F54A8">
        <w:t>equipment you may find helpful</w:t>
      </w:r>
    </w:p>
    <w:p w:rsidR="00805A8D" w:rsidRPr="00720BD2" w:rsidRDefault="00805A8D" w:rsidP="00805A8D">
      <w:pPr>
        <w:pStyle w:val="Bullet"/>
      </w:pPr>
      <w:r w:rsidRPr="00720BD2">
        <w:t>Special cutlery</w:t>
      </w:r>
    </w:p>
    <w:p w:rsidR="00805A8D" w:rsidRPr="00720BD2" w:rsidRDefault="00805A8D" w:rsidP="00805A8D">
      <w:pPr>
        <w:pStyle w:val="Bullet"/>
      </w:pPr>
      <w:r w:rsidRPr="00720BD2">
        <w:t>Electric can openers</w:t>
      </w:r>
    </w:p>
    <w:p w:rsidR="00805A8D" w:rsidRPr="00720BD2" w:rsidRDefault="00805A8D" w:rsidP="00805A8D">
      <w:pPr>
        <w:pStyle w:val="Bullet"/>
      </w:pPr>
      <w:r w:rsidRPr="00720BD2">
        <w:t>Raisers for a chair or bed</w:t>
      </w:r>
    </w:p>
    <w:p w:rsidR="00805A8D" w:rsidRPr="00720BD2" w:rsidRDefault="00805A8D" w:rsidP="00805A8D">
      <w:pPr>
        <w:pStyle w:val="Bullet"/>
      </w:pPr>
      <w:r w:rsidRPr="00720BD2">
        <w:t>Long-handled hair brushes/combs</w:t>
      </w:r>
    </w:p>
    <w:p w:rsidR="00805A8D" w:rsidRPr="00720BD2" w:rsidRDefault="00805A8D" w:rsidP="00805A8D">
      <w:pPr>
        <w:pStyle w:val="Bullet"/>
      </w:pPr>
      <w:proofErr w:type="spellStart"/>
      <w:r w:rsidRPr="00720BD2">
        <w:t>Reachers</w:t>
      </w:r>
      <w:proofErr w:type="spellEnd"/>
    </w:p>
    <w:p w:rsidR="00805A8D" w:rsidRPr="00720BD2" w:rsidRDefault="00805A8D" w:rsidP="00805A8D">
      <w:pPr>
        <w:pStyle w:val="Bullet"/>
      </w:pPr>
      <w:r w:rsidRPr="00720BD2">
        <w:t>Dressing aids</w:t>
      </w:r>
    </w:p>
    <w:p w:rsidR="00805A8D" w:rsidRDefault="00805A8D" w:rsidP="00805A8D">
      <w:pPr>
        <w:pStyle w:val="Bullet"/>
      </w:pPr>
      <w:r w:rsidRPr="00720BD2">
        <w:t>Short grab rails</w:t>
      </w:r>
    </w:p>
    <w:p w:rsidR="00805A8D" w:rsidRPr="00720BD2" w:rsidRDefault="00805A8D" w:rsidP="00805A8D">
      <w:pPr>
        <w:pStyle w:val="Bullet"/>
      </w:pPr>
      <w:r w:rsidRPr="00720BD2">
        <w:t>Walking sticks.</w:t>
      </w:r>
    </w:p>
    <w:p w:rsidR="00805A8D" w:rsidRPr="00720BD2" w:rsidRDefault="00805A8D" w:rsidP="00805A8D"/>
    <w:p w:rsidR="00805A8D" w:rsidRPr="00720BD2" w:rsidRDefault="00805A8D" w:rsidP="00805A8D">
      <w:r w:rsidRPr="00720BD2">
        <w:t>Your family may be able to buy these things for you – talk with them about what you may need.</w:t>
      </w:r>
    </w:p>
    <w:p w:rsidR="00805A8D" w:rsidRPr="00720BD2" w:rsidRDefault="00805A8D" w:rsidP="00805A8D"/>
    <w:p w:rsidR="00805A8D" w:rsidRPr="00720BD2" w:rsidRDefault="00805A8D" w:rsidP="00805A8D">
      <w:r w:rsidRPr="00720BD2">
        <w:t xml:space="preserve">The Ministry of Health is not always able to provide </w:t>
      </w:r>
      <w:r>
        <w:t>equipment</w:t>
      </w:r>
      <w:r w:rsidRPr="00720BD2">
        <w:t xml:space="preserve"> to meet all the needs identified by disabled people. Generally, the Ministry of Health will only fund low-cost items for:</w:t>
      </w:r>
    </w:p>
    <w:p w:rsidR="00805A8D" w:rsidRPr="00720BD2" w:rsidRDefault="00805A8D" w:rsidP="00805A8D">
      <w:pPr>
        <w:pStyle w:val="Bullet"/>
      </w:pPr>
      <w:r w:rsidRPr="00720BD2">
        <w:t>children under 16 years of age</w:t>
      </w:r>
    </w:p>
    <w:p w:rsidR="00805A8D" w:rsidRPr="00720BD2" w:rsidRDefault="00805A8D" w:rsidP="00805A8D">
      <w:pPr>
        <w:pStyle w:val="Bullet"/>
      </w:pPr>
      <w:r w:rsidRPr="00720BD2">
        <w:t>people who can show that they cannot afford to buy the things themselves, for example, they are receiving either a special benefit or temporary additional support from Work and Income</w:t>
      </w:r>
    </w:p>
    <w:p w:rsidR="00805A8D" w:rsidRPr="00720BD2" w:rsidRDefault="00805A8D" w:rsidP="00805A8D">
      <w:pPr>
        <w:pStyle w:val="Bullet"/>
      </w:pPr>
      <w:proofErr w:type="gramStart"/>
      <w:r w:rsidRPr="00720BD2">
        <w:lastRenderedPageBreak/>
        <w:t>people</w:t>
      </w:r>
      <w:proofErr w:type="gramEnd"/>
      <w:r w:rsidRPr="00720BD2">
        <w:t xml:space="preserve"> who are living in residential care, are under 65 years of age and need the equipment because it is essential to support their personal safety.</w:t>
      </w:r>
    </w:p>
    <w:p w:rsidR="00805A8D" w:rsidRPr="00720BD2" w:rsidRDefault="00805A8D" w:rsidP="00805A8D"/>
    <w:p w:rsidR="00805A8D" w:rsidRPr="002F54A8" w:rsidRDefault="00805A8D" w:rsidP="00805A8D">
      <w:pPr>
        <w:pStyle w:val="Heading2"/>
      </w:pPr>
      <w:r w:rsidRPr="002F54A8">
        <w:t xml:space="preserve">Where </w:t>
      </w:r>
      <w:r>
        <w:t>you</w:t>
      </w:r>
      <w:r w:rsidRPr="002F54A8">
        <w:t xml:space="preserve"> can buy low</w:t>
      </w:r>
      <w:r>
        <w:t>-</w:t>
      </w:r>
      <w:r w:rsidRPr="002F54A8">
        <w:t>cost equipment</w:t>
      </w:r>
    </w:p>
    <w:p w:rsidR="00805A8D" w:rsidRDefault="00805A8D" w:rsidP="00805A8D">
      <w:r w:rsidRPr="00720BD2">
        <w:t>There are many companies that sell low-cost equipment that you can buy over the telephone or online.</w:t>
      </w:r>
    </w:p>
    <w:p w:rsidR="00805A8D" w:rsidRPr="00720BD2" w:rsidRDefault="00805A8D" w:rsidP="00805A8D"/>
    <w:p w:rsidR="00805A8D" w:rsidRDefault="00805A8D" w:rsidP="00805A8D">
      <w:r w:rsidRPr="00720BD2">
        <w:t>The following organisations can also help you find places to buy low-cost equipment in your area:</w:t>
      </w:r>
    </w:p>
    <w:p w:rsidR="00805A8D" w:rsidRPr="00720BD2" w:rsidRDefault="00805A8D" w:rsidP="00805A8D"/>
    <w:p w:rsidR="00805A8D" w:rsidRPr="00805A8D" w:rsidRDefault="00805A8D" w:rsidP="00805A8D">
      <w:pPr>
        <w:spacing w:after="120"/>
      </w:pPr>
      <w:r>
        <w:rPr>
          <w:noProof/>
          <w:lang w:eastAsia="ja-JP"/>
        </w:rPr>
        <w:drawing>
          <wp:inline distT="0" distB="0" distL="0" distR="0" wp14:anchorId="005CE432" wp14:editId="06AB0FFC">
            <wp:extent cx="853440" cy="302895"/>
            <wp:effectExtent l="0" t="0" r="381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853440" cy="302895"/>
                    </a:xfrm>
                    <a:prstGeom prst="rect">
                      <a:avLst/>
                    </a:prstGeom>
                    <a:noFill/>
                    <a:ln>
                      <a:noFill/>
                    </a:ln>
                  </pic:spPr>
                </pic:pic>
              </a:graphicData>
            </a:graphic>
          </wp:inline>
        </w:drawing>
      </w:r>
    </w:p>
    <w:p w:rsidR="00805A8D" w:rsidRDefault="00805A8D" w:rsidP="00805A8D">
      <w:proofErr w:type="spellStart"/>
      <w:r w:rsidRPr="00720BD2">
        <w:t>Weka</w:t>
      </w:r>
      <w:proofErr w:type="spellEnd"/>
      <w:r w:rsidRPr="00720BD2">
        <w:t xml:space="preserve"> is New Zealand</w:t>
      </w:r>
      <w:r w:rsidR="00A934F3">
        <w:t>’</w:t>
      </w:r>
      <w:r w:rsidRPr="00720BD2">
        <w:t>s disability information website for disabled people; their families, whānau and caregivers; health professionals and disability information providers.</w:t>
      </w:r>
    </w:p>
    <w:p w:rsidR="00805A8D" w:rsidRPr="00720BD2" w:rsidRDefault="00805A8D" w:rsidP="00805A8D">
      <w:pPr>
        <w:spacing w:before="120"/>
        <w:ind w:left="567"/>
      </w:pPr>
      <w:r w:rsidRPr="00720BD2">
        <w:t xml:space="preserve">Website: </w:t>
      </w:r>
      <w:hyperlink r:id="rId10">
        <w:r w:rsidRPr="00720BD2">
          <w:t>www.weka.net.nz</w:t>
        </w:r>
      </w:hyperlink>
    </w:p>
    <w:p w:rsidR="00805A8D" w:rsidRPr="00720BD2" w:rsidRDefault="00805A8D" w:rsidP="00805A8D">
      <w:pPr>
        <w:ind w:left="567"/>
      </w:pPr>
      <w:r w:rsidRPr="00720BD2">
        <w:t>Freephone: 0800 171 981 (Enable Information)</w:t>
      </w:r>
    </w:p>
    <w:p w:rsidR="00805A8D" w:rsidRDefault="00805A8D" w:rsidP="00805A8D">
      <w:pPr>
        <w:ind w:left="567"/>
      </w:pPr>
      <w:r w:rsidRPr="00720BD2">
        <w:t xml:space="preserve">Email: </w:t>
      </w:r>
      <w:hyperlink r:id="rId11">
        <w:r w:rsidRPr="00720BD2">
          <w:t>enable@enable.co.nz</w:t>
        </w:r>
      </w:hyperlink>
    </w:p>
    <w:p w:rsidR="00805A8D" w:rsidRPr="00720BD2" w:rsidRDefault="00805A8D" w:rsidP="00805A8D"/>
    <w:p w:rsidR="00805A8D" w:rsidRPr="00805A8D" w:rsidRDefault="00805A8D" w:rsidP="00805A8D">
      <w:pPr>
        <w:rPr>
          <w:rFonts w:eastAsia="Arial Black"/>
        </w:rPr>
      </w:pPr>
      <w:r>
        <w:rPr>
          <w:noProof/>
          <w:lang w:eastAsia="ja-JP"/>
        </w:rPr>
        <w:drawing>
          <wp:inline distT="0" distB="0" distL="0" distR="0">
            <wp:extent cx="521335" cy="4946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521335" cy="494665"/>
                    </a:xfrm>
                    <a:prstGeom prst="rect">
                      <a:avLst/>
                    </a:prstGeom>
                    <a:noFill/>
                    <a:ln>
                      <a:noFill/>
                    </a:ln>
                  </pic:spPr>
                </pic:pic>
              </a:graphicData>
            </a:graphic>
          </wp:inline>
        </w:drawing>
      </w:r>
    </w:p>
    <w:p w:rsidR="00805A8D" w:rsidRPr="00720BD2" w:rsidRDefault="00805A8D" w:rsidP="00805A8D">
      <w:pPr>
        <w:spacing w:before="120"/>
      </w:pPr>
      <w:r w:rsidRPr="00720BD2">
        <w:t>The New Zealand Federation of Disability Information Centres (NZFDIC) provides an impartial information and referral service. It has a nationwide network of independent community centres.</w:t>
      </w:r>
    </w:p>
    <w:p w:rsidR="00805A8D" w:rsidRPr="00720BD2" w:rsidRDefault="00805A8D" w:rsidP="00805A8D">
      <w:pPr>
        <w:spacing w:before="120"/>
        <w:ind w:left="567"/>
      </w:pPr>
      <w:r w:rsidRPr="00720BD2">
        <w:t xml:space="preserve">Website: </w:t>
      </w:r>
      <w:hyperlink r:id="rId13">
        <w:r w:rsidRPr="00720BD2">
          <w:t>www.nzfdic.org.nz</w:t>
        </w:r>
      </w:hyperlink>
    </w:p>
    <w:p w:rsidR="00805A8D" w:rsidRPr="00720BD2" w:rsidRDefault="00805A8D" w:rsidP="00805A8D">
      <w:pPr>
        <w:ind w:left="567"/>
      </w:pPr>
      <w:r w:rsidRPr="00720BD2">
        <w:t>Freephone: 0800 693 342 (0800 NZFDIC)</w:t>
      </w:r>
    </w:p>
    <w:p w:rsidR="00805A8D" w:rsidRPr="00720BD2" w:rsidRDefault="00805A8D" w:rsidP="00805A8D"/>
    <w:p w:rsidR="00805A8D" w:rsidRPr="009B660B" w:rsidRDefault="00805A8D" w:rsidP="00805A8D">
      <w:pPr>
        <w:pStyle w:val="Heading3"/>
      </w:pPr>
      <w:r w:rsidRPr="009B660B">
        <w:t>Pharmacies</w:t>
      </w:r>
    </w:p>
    <w:p w:rsidR="00805A8D" w:rsidRPr="00720BD2" w:rsidRDefault="00805A8D" w:rsidP="00805A8D">
      <w:r w:rsidRPr="00720BD2">
        <w:t>Some pharmacies also sell equipment.</w:t>
      </w:r>
    </w:p>
    <w:p w:rsidR="00EB461E" w:rsidRPr="00805A8D" w:rsidRDefault="00EB461E" w:rsidP="00805A8D">
      <w:pPr>
        <w:spacing w:before="1200"/>
        <w:jc w:val="center"/>
      </w:pPr>
      <w:r w:rsidRPr="00DD748F">
        <w:rPr>
          <w:rFonts w:ascii="Cambria" w:hAnsi="Cambria"/>
          <w:noProof/>
          <w:lang w:eastAsia="ja-JP"/>
        </w:rPr>
        <w:drawing>
          <wp:inline distT="0" distB="0" distL="0" distR="0" wp14:anchorId="65DCBA11" wp14:editId="5FDB147C">
            <wp:extent cx="1346835" cy="664845"/>
            <wp:effectExtent l="0" t="0" r="571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6835" cy="664845"/>
                    </a:xfrm>
                    <a:prstGeom prst="rect">
                      <a:avLst/>
                    </a:prstGeom>
                    <a:noFill/>
                    <a:ln>
                      <a:noFill/>
                    </a:ln>
                  </pic:spPr>
                </pic:pic>
              </a:graphicData>
            </a:graphic>
          </wp:inline>
        </w:drawing>
      </w:r>
    </w:p>
    <w:p w:rsidR="00EB461E" w:rsidRDefault="00805A8D" w:rsidP="002233D8">
      <w:pPr>
        <w:spacing w:before="240"/>
        <w:jc w:val="center"/>
        <w:rPr>
          <w:lang w:eastAsia="en-NZ"/>
        </w:rPr>
      </w:pPr>
      <w:r>
        <w:t>Dec</w:t>
      </w:r>
      <w:r w:rsidR="00EB461E" w:rsidRPr="00DD748F">
        <w:t>ember 201</w:t>
      </w:r>
      <w:r>
        <w:t>5</w:t>
      </w:r>
      <w:r w:rsidR="00C34608" w:rsidRPr="00DD748F">
        <w:br/>
      </w:r>
      <w:r w:rsidR="00EB461E" w:rsidRPr="00DD748F">
        <w:rPr>
          <w:lang w:eastAsia="en-NZ"/>
        </w:rPr>
        <w:t>HP</w:t>
      </w:r>
      <w:r>
        <w:rPr>
          <w:lang w:eastAsia="en-NZ"/>
        </w:rPr>
        <w:t>5714</w:t>
      </w:r>
    </w:p>
    <w:sectPr w:rsidR="00EB461E" w:rsidSect="000E4E05">
      <w:footerReference w:type="even" r:id="rId15"/>
      <w:footerReference w:type="default" r:id="rId16"/>
      <w:headerReference w:type="first" r:id="rId17"/>
      <w:footerReference w:type="first" r:id="rId18"/>
      <w:pgSz w:w="11906" w:h="16838"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76D" w:rsidRDefault="003F476D">
      <w:r>
        <w:separator/>
      </w:r>
    </w:p>
  </w:endnote>
  <w:endnote w:type="continuationSeparator" w:id="0">
    <w:p w:rsidR="003F476D" w:rsidRDefault="003F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Mäo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E2" w:rsidRDefault="00EE6CE2" w:rsidP="00DD2C28">
    <w:pPr>
      <w:pStyle w:val="Footer"/>
      <w:pBdr>
        <w:top w:val="single" w:sz="4" w:space="4" w:color="auto"/>
      </w:pBdr>
      <w:tabs>
        <w:tab w:val="left" w:pos="567"/>
      </w:tabs>
      <w:ind w:left="567" w:hanging="567"/>
    </w:pPr>
    <w:r>
      <w:rPr>
        <w:rStyle w:val="PageNumber"/>
      </w:rPr>
      <w:fldChar w:fldCharType="begin"/>
    </w:r>
    <w:r>
      <w:rPr>
        <w:rStyle w:val="PageNumber"/>
      </w:rPr>
      <w:instrText xml:space="preserve"> PAGE </w:instrText>
    </w:r>
    <w:r>
      <w:rPr>
        <w:rStyle w:val="PageNumber"/>
      </w:rPr>
      <w:fldChar w:fldCharType="separate"/>
    </w:r>
    <w:r w:rsidR="006226B8">
      <w:rPr>
        <w:rStyle w:val="PageNumber"/>
        <w:noProof/>
      </w:rPr>
      <w:t>2</w:t>
    </w:r>
    <w:r>
      <w:rPr>
        <w:rStyle w:val="PageNumber"/>
      </w:rPr>
      <w:fldChar w:fldCharType="end"/>
    </w:r>
    <w:r>
      <w:tab/>
    </w:r>
    <w:r w:rsidR="004B570C">
      <w:t>Low-cost e</w:t>
    </w:r>
    <w:r w:rsidR="00805A8D">
      <w:t>quipment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E2" w:rsidRPr="00876FB8" w:rsidRDefault="00EE6CE2" w:rsidP="00876FB8">
    <w:pPr>
      <w:pStyle w:val="Footer"/>
      <w:pBdr>
        <w:top w:val="single" w:sz="4" w:space="4" w:color="auto"/>
      </w:pBdr>
    </w:pPr>
    <w:r>
      <w:tab/>
    </w:r>
    <w:r w:rsidR="00646D7A">
      <w:t>Low-cost Equipment</w:t>
    </w:r>
    <w:r>
      <w:tab/>
    </w:r>
    <w:r>
      <w:rPr>
        <w:rStyle w:val="PageNumber"/>
      </w:rPr>
      <w:fldChar w:fldCharType="begin"/>
    </w:r>
    <w:r>
      <w:rPr>
        <w:rStyle w:val="PageNumber"/>
      </w:rPr>
      <w:instrText xml:space="preserve"> PAGE </w:instrText>
    </w:r>
    <w:r>
      <w:rPr>
        <w:rStyle w:val="PageNumber"/>
      </w:rPr>
      <w:fldChar w:fldCharType="separate"/>
    </w:r>
    <w:r w:rsidR="00646D7A">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E2" w:rsidRDefault="00EE6CE2" w:rsidP="00DD2C28">
    <w:pPr>
      <w:pStyle w:val="Footer"/>
      <w:pBdr>
        <w:top w:val="single" w:sz="4" w:space="4" w:color="auto"/>
      </w:pBdr>
    </w:pPr>
    <w:r>
      <w:tab/>
    </w:r>
    <w:r w:rsidR="004B570C">
      <w:t>Low-cost e</w:t>
    </w:r>
    <w:r w:rsidR="00805A8D">
      <w:t>quipment</w:t>
    </w:r>
    <w:r>
      <w:tab/>
    </w:r>
    <w:r>
      <w:rPr>
        <w:rStyle w:val="PageNumber"/>
      </w:rPr>
      <w:fldChar w:fldCharType="begin"/>
    </w:r>
    <w:r>
      <w:rPr>
        <w:rStyle w:val="PageNumber"/>
      </w:rPr>
      <w:instrText xml:space="preserve"> PAGE </w:instrText>
    </w:r>
    <w:r>
      <w:rPr>
        <w:rStyle w:val="PageNumber"/>
      </w:rPr>
      <w:fldChar w:fldCharType="separate"/>
    </w:r>
    <w:r w:rsidR="006226B8">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76D" w:rsidRPr="00680D2D" w:rsidRDefault="003F476D" w:rsidP="00680D2D">
      <w:pPr>
        <w:pStyle w:val="Footer"/>
      </w:pPr>
    </w:p>
  </w:footnote>
  <w:footnote w:type="continuationSeparator" w:id="0">
    <w:p w:rsidR="003F476D" w:rsidRDefault="003F4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E2" w:rsidRDefault="00805A8D" w:rsidP="00BD22FC">
    <w:pPr>
      <w:pStyle w:val="Header"/>
      <w:spacing w:after="480"/>
    </w:pPr>
    <w:r>
      <w:rPr>
        <w:noProof/>
        <w:lang w:eastAsia="ja-JP"/>
      </w:rPr>
      <w:drawing>
        <wp:inline distT="0" distB="0" distL="0" distR="0" wp14:anchorId="0085E7A9" wp14:editId="2C14FC36">
          <wp:extent cx="6026727" cy="670748"/>
          <wp:effectExtent l="0" t="0" r="0" b="0"/>
          <wp:docPr id="9" name="Picture 9" descr="DSS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Header"/>
                  <pic:cNvPicPr>
                    <a:picLocks noChangeAspect="1" noChangeArrowheads="1"/>
                  </pic:cNvPicPr>
                </pic:nvPicPr>
                <pic:blipFill>
                  <a:blip r:embed="rId1">
                    <a:extLst>
                      <a:ext uri="{28A0092B-C50C-407E-A947-70E740481C1C}">
                        <a14:useLocalDpi xmlns:a14="http://schemas.microsoft.com/office/drawing/2010/main" val="0"/>
                      </a:ext>
                    </a:extLst>
                  </a:blip>
                  <a:srcRect l="1263" t="12344" b="18350"/>
                  <a:stretch>
                    <a:fillRect/>
                  </a:stretch>
                </pic:blipFill>
                <pic:spPr bwMode="auto">
                  <a:xfrm>
                    <a:off x="0" y="0"/>
                    <a:ext cx="6079419" cy="67661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4E3B"/>
    <w:multiLevelType w:val="hybridMultilevel"/>
    <w:tmpl w:val="D29EAB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35635E2"/>
    <w:multiLevelType w:val="multilevel"/>
    <w:tmpl w:val="BCEC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43A02"/>
    <w:multiLevelType w:val="hybridMultilevel"/>
    <w:tmpl w:val="537C202E"/>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D6B6B31"/>
    <w:multiLevelType w:val="hybridMultilevel"/>
    <w:tmpl w:val="12C2E6AA"/>
    <w:lvl w:ilvl="0" w:tplc="48B48050">
      <w:start w:val="1"/>
      <w:numFmt w:val="decimal"/>
      <w:lvlText w:val="%1."/>
      <w:lvlJc w:val="left"/>
      <w:pPr>
        <w:ind w:left="930" w:hanging="57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4">
    <w:nsid w:val="131B38E6"/>
    <w:multiLevelType w:val="hybridMultilevel"/>
    <w:tmpl w:val="B15E0900"/>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19DC4F5C"/>
    <w:multiLevelType w:val="hybridMultilevel"/>
    <w:tmpl w:val="8398F4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BD0323B"/>
    <w:multiLevelType w:val="hybridMultilevel"/>
    <w:tmpl w:val="1B025C26"/>
    <w:lvl w:ilvl="0" w:tplc="14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1A15E4D"/>
    <w:multiLevelType w:val="hybridMultilevel"/>
    <w:tmpl w:val="E19C9DE6"/>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1CA0668"/>
    <w:multiLevelType w:val="hybridMultilevel"/>
    <w:tmpl w:val="E6EC7F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1CA6F6D"/>
    <w:multiLevelType w:val="hybridMultilevel"/>
    <w:tmpl w:val="FA787044"/>
    <w:lvl w:ilvl="0" w:tplc="14090001">
      <w:start w:val="1"/>
      <w:numFmt w:val="bullet"/>
      <w:lvlText w:val=""/>
      <w:lvlJc w:val="left"/>
      <w:pPr>
        <w:ind w:left="720" w:hanging="360"/>
      </w:pPr>
      <w:rPr>
        <w:rFonts w:ascii="Symbol" w:hAnsi="Symbol" w:hint="default"/>
      </w:rPr>
    </w:lvl>
    <w:lvl w:ilvl="1" w:tplc="5F26974E">
      <w:numFmt w:val="bullet"/>
      <w:lvlText w:val="•"/>
      <w:lvlJc w:val="left"/>
      <w:pPr>
        <w:ind w:left="1440" w:hanging="360"/>
      </w:pPr>
      <w:rPr>
        <w:rFonts w:ascii="Georgia" w:eastAsia="Times New Roman" w:hAnsi="Georgia" w:cs="Times New Roman"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2D44F52"/>
    <w:multiLevelType w:val="hybridMultilevel"/>
    <w:tmpl w:val="A52045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44E7161"/>
    <w:multiLevelType w:val="hybridMultilevel"/>
    <w:tmpl w:val="AF5CEEAA"/>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297401D0"/>
    <w:multiLevelType w:val="hybridMultilevel"/>
    <w:tmpl w:val="2EF61FCE"/>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2AE379A4"/>
    <w:multiLevelType w:val="hybridMultilevel"/>
    <w:tmpl w:val="07CC5D2C"/>
    <w:lvl w:ilvl="0" w:tplc="D4C2B8C2">
      <w:start w:val="1"/>
      <w:numFmt w:val="bullet"/>
      <w:lvlText w:val=""/>
      <w:lvlJc w:val="left"/>
      <w:pPr>
        <w:tabs>
          <w:tab w:val="num" w:pos="1440"/>
        </w:tabs>
        <w:ind w:left="144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BE707B2"/>
    <w:multiLevelType w:val="hybridMultilevel"/>
    <w:tmpl w:val="E4CCE838"/>
    <w:lvl w:ilvl="0" w:tplc="D4C2B8C2">
      <w:start w:val="1"/>
      <w:numFmt w:val="bullet"/>
      <w:lvlText w:val=""/>
      <w:lvlJc w:val="left"/>
      <w:pPr>
        <w:tabs>
          <w:tab w:val="num" w:pos="1440"/>
        </w:tabs>
        <w:ind w:left="144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2E82515"/>
    <w:multiLevelType w:val="hybridMultilevel"/>
    <w:tmpl w:val="9BCEA6DA"/>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378120F5"/>
    <w:multiLevelType w:val="hybridMultilevel"/>
    <w:tmpl w:val="D8445344"/>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3A21553F"/>
    <w:multiLevelType w:val="hybridMultilevel"/>
    <w:tmpl w:val="4F04DFD0"/>
    <w:lvl w:ilvl="0" w:tplc="1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8">
    <w:nsid w:val="3D192E16"/>
    <w:multiLevelType w:val="hybridMultilevel"/>
    <w:tmpl w:val="9FE6BFEC"/>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466C55FF"/>
    <w:multiLevelType w:val="hybridMultilevel"/>
    <w:tmpl w:val="9404FDF0"/>
    <w:lvl w:ilvl="0" w:tplc="14090001">
      <w:start w:val="1"/>
      <w:numFmt w:val="bullet"/>
      <w:lvlText w:val=""/>
      <w:lvlJc w:val="left"/>
      <w:pPr>
        <w:ind w:left="360" w:hanging="360"/>
      </w:pPr>
      <w:rPr>
        <w:rFonts w:ascii="Symbol" w:hAnsi="Symbol" w:hint="default"/>
      </w:rPr>
    </w:lvl>
    <w:lvl w:ilvl="1" w:tplc="14090005">
      <w:start w:val="1"/>
      <w:numFmt w:val="bullet"/>
      <w:lvlText w:val=""/>
      <w:lvlJc w:val="left"/>
      <w:pPr>
        <w:ind w:left="1080" w:hanging="360"/>
      </w:pPr>
      <w:rPr>
        <w:rFonts w:ascii="Wingdings" w:hAnsi="Wingding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nsid w:val="484C4475"/>
    <w:multiLevelType w:val="hybridMultilevel"/>
    <w:tmpl w:val="1E5649A4"/>
    <w:lvl w:ilvl="0" w:tplc="890AC848">
      <w:start w:val="1"/>
      <w:numFmt w:val="bullet"/>
      <w:lvlText w:val="–"/>
      <w:lvlJc w:val="left"/>
      <w:pPr>
        <w:ind w:left="1080" w:hanging="360"/>
      </w:pPr>
      <w:rPr>
        <w:rFonts w:ascii="Courier New" w:hAnsi="Courier New" w:hint="default"/>
      </w:rPr>
    </w:lvl>
    <w:lvl w:ilvl="1" w:tplc="5D6EBB80">
      <w:start w:val="1"/>
      <w:numFmt w:val="bullet"/>
      <w:lvlText w:val="–"/>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nsid w:val="49325264"/>
    <w:multiLevelType w:val="hybridMultilevel"/>
    <w:tmpl w:val="FB2E9E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4BCF023C"/>
    <w:multiLevelType w:val="hybridMultilevel"/>
    <w:tmpl w:val="E6503F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nsid w:val="52A01E40"/>
    <w:multiLevelType w:val="hybridMultilevel"/>
    <w:tmpl w:val="F0548A34"/>
    <w:lvl w:ilvl="0" w:tplc="734EEE2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534E3094"/>
    <w:multiLevelType w:val="hybridMultilevel"/>
    <w:tmpl w:val="ADCC05F0"/>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556679DD"/>
    <w:multiLevelType w:val="hybridMultilevel"/>
    <w:tmpl w:val="6A12C44E"/>
    <w:lvl w:ilvl="0" w:tplc="932A1A56">
      <w:start w:val="1"/>
      <w:numFmt w:val="bullet"/>
      <w:lvlRestart w:val="0"/>
      <w:lvlText w:val=""/>
      <w:lvlJc w:val="left"/>
      <w:pPr>
        <w:tabs>
          <w:tab w:val="num" w:pos="726"/>
        </w:tabs>
        <w:ind w:left="726" w:hanging="363"/>
      </w:pPr>
      <w:rPr>
        <w:rFonts w:ascii="Symbol" w:hAnsi="Symbol" w:hint="default"/>
        <w:color w:val="auto"/>
      </w:rPr>
    </w:lvl>
    <w:lvl w:ilvl="1" w:tplc="04090003" w:tentative="1">
      <w:start w:val="1"/>
      <w:numFmt w:val="bullet"/>
      <w:lvlText w:val="o"/>
      <w:lvlJc w:val="left"/>
      <w:pPr>
        <w:tabs>
          <w:tab w:val="num" w:pos="1803"/>
        </w:tabs>
        <w:ind w:left="1803" w:hanging="360"/>
      </w:pPr>
      <w:rPr>
        <w:rFonts w:ascii="Courier New" w:hAnsi="Courier New" w:cs="Courier New"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cs="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cs="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27">
    <w:nsid w:val="566E0B01"/>
    <w:multiLevelType w:val="hybridMultilevel"/>
    <w:tmpl w:val="9AD08C2E"/>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58BF6637"/>
    <w:multiLevelType w:val="hybridMultilevel"/>
    <w:tmpl w:val="5378A82C"/>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9">
    <w:nsid w:val="5A5F32D0"/>
    <w:multiLevelType w:val="hybridMultilevel"/>
    <w:tmpl w:val="472CF3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5B342B6B"/>
    <w:multiLevelType w:val="hybridMultilevel"/>
    <w:tmpl w:val="20DABD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1705941"/>
    <w:multiLevelType w:val="hybridMultilevel"/>
    <w:tmpl w:val="3E187330"/>
    <w:lvl w:ilvl="0" w:tplc="EE6EB900">
      <w:start w:val="1"/>
      <w:numFmt w:val="bullet"/>
      <w:lvlText w:val=""/>
      <w:lvlJc w:val="left"/>
      <w:pPr>
        <w:ind w:left="360" w:hanging="360"/>
      </w:pPr>
      <w:rPr>
        <w:rFonts w:ascii="Symbol" w:hAnsi="Symbol" w:hint="default"/>
        <w:sz w:val="24"/>
      </w:rPr>
    </w:lvl>
    <w:lvl w:ilvl="1" w:tplc="B122F924">
      <w:numFmt w:val="bullet"/>
      <w:lvlText w:val="•"/>
      <w:lvlJc w:val="left"/>
      <w:pPr>
        <w:ind w:left="1440" w:hanging="360"/>
      </w:pPr>
      <w:rPr>
        <w:rFonts w:ascii="Georgia" w:eastAsia="Times New Roman" w:hAnsi="Georgia" w:cs="Times New Roman"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61E4205B"/>
    <w:multiLevelType w:val="hybridMultilevel"/>
    <w:tmpl w:val="720467C0"/>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4">
    <w:nsid w:val="66725D6E"/>
    <w:multiLevelType w:val="hybridMultilevel"/>
    <w:tmpl w:val="31F6FA28"/>
    <w:lvl w:ilvl="0" w:tplc="1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6867853"/>
    <w:multiLevelType w:val="hybridMultilevel"/>
    <w:tmpl w:val="776E2F12"/>
    <w:lvl w:ilvl="0" w:tplc="14090001">
      <w:start w:val="1"/>
      <w:numFmt w:val="bullet"/>
      <w:lvlText w:val=""/>
      <w:lvlJc w:val="left"/>
      <w:pPr>
        <w:tabs>
          <w:tab w:val="num" w:pos="360"/>
        </w:tabs>
        <w:ind w:left="360" w:hanging="360"/>
      </w:pPr>
      <w:rPr>
        <w:rFonts w:ascii="Symbol" w:hAnsi="Symbol" w:hint="default"/>
      </w:rPr>
    </w:lvl>
    <w:lvl w:ilvl="1" w:tplc="D4C2B8C2">
      <w:start w:val="1"/>
      <w:numFmt w:val="bullet"/>
      <w:lvlText w:val=""/>
      <w:lvlJc w:val="left"/>
      <w:pPr>
        <w:tabs>
          <w:tab w:val="num" w:pos="1080"/>
        </w:tabs>
        <w:ind w:left="1080" w:hanging="360"/>
      </w:pPr>
      <w:rPr>
        <w:rFonts w:ascii="Symbol" w:hAnsi="Symbol" w:hint="default"/>
        <w:color w:val="auto"/>
        <w:sz w:val="22"/>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abstractNum w:abstractNumId="38">
    <w:nsid w:val="68944223"/>
    <w:multiLevelType w:val="hybridMultilevel"/>
    <w:tmpl w:val="03146A06"/>
    <w:lvl w:ilvl="0" w:tplc="D4C2B8C2">
      <w:start w:val="1"/>
      <w:numFmt w:val="bullet"/>
      <w:lvlText w:val=""/>
      <w:lvlJc w:val="left"/>
      <w:pPr>
        <w:tabs>
          <w:tab w:val="num" w:pos="1440"/>
        </w:tabs>
        <w:ind w:left="144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BC23A38"/>
    <w:multiLevelType w:val="hybridMultilevel"/>
    <w:tmpl w:val="680064D2"/>
    <w:lvl w:ilvl="0" w:tplc="D4C2B8C2">
      <w:start w:val="1"/>
      <w:numFmt w:val="bullet"/>
      <w:lvlText w:val=""/>
      <w:lvlJc w:val="left"/>
      <w:pPr>
        <w:tabs>
          <w:tab w:val="num" w:pos="1440"/>
        </w:tabs>
        <w:ind w:left="144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6C624CDC"/>
    <w:multiLevelType w:val="hybridMultilevel"/>
    <w:tmpl w:val="9F86735A"/>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nsid w:val="6CDB6980"/>
    <w:multiLevelType w:val="hybridMultilevel"/>
    <w:tmpl w:val="5BF8BDD2"/>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42">
    <w:nsid w:val="759A7698"/>
    <w:multiLevelType w:val="hybridMultilevel"/>
    <w:tmpl w:val="17C2C396"/>
    <w:lvl w:ilvl="0" w:tplc="DE90BD66">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nsid w:val="75D837A3"/>
    <w:multiLevelType w:val="hybridMultilevel"/>
    <w:tmpl w:val="3D22AE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nsid w:val="787A37FE"/>
    <w:multiLevelType w:val="hybridMultilevel"/>
    <w:tmpl w:val="A2041A70"/>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nsid w:val="7B4839BC"/>
    <w:multiLevelType w:val="hybridMultilevel"/>
    <w:tmpl w:val="D592C3E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7C1218D3"/>
    <w:multiLevelType w:val="singleLevel"/>
    <w:tmpl w:val="C58C0308"/>
    <w:lvl w:ilvl="0">
      <w:start w:val="1"/>
      <w:numFmt w:val="bullet"/>
      <w:lvlText w:val=""/>
      <w:lvlJc w:val="left"/>
      <w:pPr>
        <w:tabs>
          <w:tab w:val="num" w:pos="284"/>
        </w:tabs>
        <w:ind w:left="284" w:hanging="284"/>
      </w:pPr>
      <w:rPr>
        <w:rFonts w:ascii="Symbol" w:hAnsi="Symbol" w:hint="default"/>
        <w:sz w:val="18"/>
      </w:rPr>
    </w:lvl>
  </w:abstractNum>
  <w:abstractNum w:abstractNumId="47">
    <w:nsid w:val="7F2C1D7B"/>
    <w:multiLevelType w:val="hybridMultilevel"/>
    <w:tmpl w:val="5A04DF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6"/>
  </w:num>
  <w:num w:numId="2">
    <w:abstractNumId w:val="40"/>
  </w:num>
  <w:num w:numId="3">
    <w:abstractNumId w:val="17"/>
  </w:num>
  <w:num w:numId="4">
    <w:abstractNumId w:val="27"/>
  </w:num>
  <w:num w:numId="5">
    <w:abstractNumId w:val="25"/>
  </w:num>
  <w:num w:numId="6">
    <w:abstractNumId w:val="2"/>
  </w:num>
  <w:num w:numId="7">
    <w:abstractNumId w:val="44"/>
  </w:num>
  <w:num w:numId="8">
    <w:abstractNumId w:val="18"/>
  </w:num>
  <w:num w:numId="9">
    <w:abstractNumId w:val="4"/>
  </w:num>
  <w:num w:numId="10">
    <w:abstractNumId w:val="11"/>
  </w:num>
  <w:num w:numId="11">
    <w:abstractNumId w:val="34"/>
  </w:num>
  <w:num w:numId="12">
    <w:abstractNumId w:val="12"/>
  </w:num>
  <w:num w:numId="13">
    <w:abstractNumId w:val="32"/>
  </w:num>
  <w:num w:numId="14">
    <w:abstractNumId w:val="15"/>
  </w:num>
  <w:num w:numId="15">
    <w:abstractNumId w:val="36"/>
  </w:num>
  <w:num w:numId="16">
    <w:abstractNumId w:val="14"/>
  </w:num>
  <w:num w:numId="17">
    <w:abstractNumId w:val="13"/>
  </w:num>
  <w:num w:numId="18">
    <w:abstractNumId w:val="1"/>
  </w:num>
  <w:num w:numId="19">
    <w:abstractNumId w:val="39"/>
  </w:num>
  <w:num w:numId="20">
    <w:abstractNumId w:val="38"/>
  </w:num>
  <w:num w:numId="21">
    <w:abstractNumId w:val="6"/>
  </w:num>
  <w:num w:numId="22">
    <w:abstractNumId w:val="28"/>
  </w:num>
  <w:num w:numId="23">
    <w:abstractNumId w:val="35"/>
  </w:num>
  <w:num w:numId="24">
    <w:abstractNumId w:val="16"/>
  </w:num>
  <w:num w:numId="25">
    <w:abstractNumId w:val="3"/>
  </w:num>
  <w:num w:numId="26">
    <w:abstractNumId w:val="30"/>
  </w:num>
  <w:num w:numId="27">
    <w:abstractNumId w:val="45"/>
  </w:num>
  <w:num w:numId="28">
    <w:abstractNumId w:val="8"/>
  </w:num>
  <w:num w:numId="29">
    <w:abstractNumId w:val="37"/>
  </w:num>
  <w:num w:numId="30">
    <w:abstractNumId w:val="46"/>
  </w:num>
  <w:num w:numId="31">
    <w:abstractNumId w:val="29"/>
  </w:num>
  <w:num w:numId="32">
    <w:abstractNumId w:val="24"/>
  </w:num>
  <w:num w:numId="33">
    <w:abstractNumId w:val="33"/>
  </w:num>
  <w:num w:numId="34">
    <w:abstractNumId w:val="23"/>
  </w:num>
  <w:num w:numId="35">
    <w:abstractNumId w:val="42"/>
  </w:num>
  <w:num w:numId="36">
    <w:abstractNumId w:val="42"/>
    <w:lvlOverride w:ilvl="0">
      <w:startOverride w:val="1"/>
    </w:lvlOverride>
  </w:num>
  <w:num w:numId="37">
    <w:abstractNumId w:val="21"/>
  </w:num>
  <w:num w:numId="38">
    <w:abstractNumId w:val="0"/>
  </w:num>
  <w:num w:numId="39">
    <w:abstractNumId w:val="43"/>
  </w:num>
  <w:num w:numId="40">
    <w:abstractNumId w:val="10"/>
  </w:num>
  <w:num w:numId="41">
    <w:abstractNumId w:val="47"/>
  </w:num>
  <w:num w:numId="42">
    <w:abstractNumId w:val="22"/>
  </w:num>
  <w:num w:numId="43">
    <w:abstractNumId w:val="19"/>
  </w:num>
  <w:num w:numId="44">
    <w:abstractNumId w:val="5"/>
  </w:num>
  <w:num w:numId="45">
    <w:abstractNumId w:val="41"/>
  </w:num>
  <w:num w:numId="46">
    <w:abstractNumId w:val="7"/>
  </w:num>
  <w:num w:numId="47">
    <w:abstractNumId w:val="20"/>
  </w:num>
  <w:num w:numId="48">
    <w:abstractNumId w:val="31"/>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4097">
      <o:colormru v:ext="edit" colors="#00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8B7"/>
    <w:rsid w:val="000123DF"/>
    <w:rsid w:val="00075ED0"/>
    <w:rsid w:val="00095852"/>
    <w:rsid w:val="000A6BCB"/>
    <w:rsid w:val="000B1E21"/>
    <w:rsid w:val="000B6957"/>
    <w:rsid w:val="000B6BD8"/>
    <w:rsid w:val="000C3F39"/>
    <w:rsid w:val="000C3FA7"/>
    <w:rsid w:val="000C68D3"/>
    <w:rsid w:val="000D0170"/>
    <w:rsid w:val="000E093C"/>
    <w:rsid w:val="000E4E05"/>
    <w:rsid w:val="000E5175"/>
    <w:rsid w:val="000F1B71"/>
    <w:rsid w:val="000F265B"/>
    <w:rsid w:val="001009C3"/>
    <w:rsid w:val="00105DB9"/>
    <w:rsid w:val="001158C2"/>
    <w:rsid w:val="001175B4"/>
    <w:rsid w:val="0012142B"/>
    <w:rsid w:val="001227B0"/>
    <w:rsid w:val="00123376"/>
    <w:rsid w:val="00130CE3"/>
    <w:rsid w:val="001336C6"/>
    <w:rsid w:val="00137BE7"/>
    <w:rsid w:val="00142C45"/>
    <w:rsid w:val="00145424"/>
    <w:rsid w:val="00145D5F"/>
    <w:rsid w:val="001705DC"/>
    <w:rsid w:val="0018777F"/>
    <w:rsid w:val="001925EF"/>
    <w:rsid w:val="001A3A19"/>
    <w:rsid w:val="001B2B2D"/>
    <w:rsid w:val="001E1749"/>
    <w:rsid w:val="001F5811"/>
    <w:rsid w:val="00206DC0"/>
    <w:rsid w:val="002222BC"/>
    <w:rsid w:val="002233D8"/>
    <w:rsid w:val="00240554"/>
    <w:rsid w:val="00246193"/>
    <w:rsid w:val="00251EEF"/>
    <w:rsid w:val="002542A3"/>
    <w:rsid w:val="0025464E"/>
    <w:rsid w:val="00254ED0"/>
    <w:rsid w:val="00255D89"/>
    <w:rsid w:val="0026708A"/>
    <w:rsid w:val="00271166"/>
    <w:rsid w:val="00272F4E"/>
    <w:rsid w:val="00281EAA"/>
    <w:rsid w:val="00285375"/>
    <w:rsid w:val="0028738D"/>
    <w:rsid w:val="00296F98"/>
    <w:rsid w:val="002A35E8"/>
    <w:rsid w:val="002A38BC"/>
    <w:rsid w:val="002B34DC"/>
    <w:rsid w:val="002C1F8F"/>
    <w:rsid w:val="002C3EA2"/>
    <w:rsid w:val="003005BD"/>
    <w:rsid w:val="003030F4"/>
    <w:rsid w:val="003046F0"/>
    <w:rsid w:val="00306307"/>
    <w:rsid w:val="00307CE5"/>
    <w:rsid w:val="0031520E"/>
    <w:rsid w:val="00324371"/>
    <w:rsid w:val="00334085"/>
    <w:rsid w:val="00343CC9"/>
    <w:rsid w:val="00351AC8"/>
    <w:rsid w:val="003579BD"/>
    <w:rsid w:val="00363CA9"/>
    <w:rsid w:val="00367836"/>
    <w:rsid w:val="0037123E"/>
    <w:rsid w:val="003717C9"/>
    <w:rsid w:val="003731B9"/>
    <w:rsid w:val="00373F1D"/>
    <w:rsid w:val="0037452C"/>
    <w:rsid w:val="00377C88"/>
    <w:rsid w:val="00377F02"/>
    <w:rsid w:val="0038143C"/>
    <w:rsid w:val="003A0523"/>
    <w:rsid w:val="003A128B"/>
    <w:rsid w:val="003A21EA"/>
    <w:rsid w:val="003A779C"/>
    <w:rsid w:val="003B145F"/>
    <w:rsid w:val="003B7FA2"/>
    <w:rsid w:val="003E6828"/>
    <w:rsid w:val="003F0969"/>
    <w:rsid w:val="003F471C"/>
    <w:rsid w:val="003F476D"/>
    <w:rsid w:val="004014CB"/>
    <w:rsid w:val="0041467A"/>
    <w:rsid w:val="00423830"/>
    <w:rsid w:val="004378E8"/>
    <w:rsid w:val="00440BC8"/>
    <w:rsid w:val="00443649"/>
    <w:rsid w:val="0044399D"/>
    <w:rsid w:val="004440A2"/>
    <w:rsid w:val="004518F6"/>
    <w:rsid w:val="004535A4"/>
    <w:rsid w:val="00477783"/>
    <w:rsid w:val="004845E0"/>
    <w:rsid w:val="0048760A"/>
    <w:rsid w:val="00492913"/>
    <w:rsid w:val="004A6CC1"/>
    <w:rsid w:val="004B28B7"/>
    <w:rsid w:val="004B368D"/>
    <w:rsid w:val="004B570C"/>
    <w:rsid w:val="004B57F3"/>
    <w:rsid w:val="004D17ED"/>
    <w:rsid w:val="004E420D"/>
    <w:rsid w:val="005132E5"/>
    <w:rsid w:val="005243E3"/>
    <w:rsid w:val="00525F48"/>
    <w:rsid w:val="005363DD"/>
    <w:rsid w:val="00545BA3"/>
    <w:rsid w:val="00546D2C"/>
    <w:rsid w:val="00554E9C"/>
    <w:rsid w:val="00555074"/>
    <w:rsid w:val="005559D9"/>
    <w:rsid w:val="00560222"/>
    <w:rsid w:val="00563001"/>
    <w:rsid w:val="00577711"/>
    <w:rsid w:val="00582EA7"/>
    <w:rsid w:val="0058606E"/>
    <w:rsid w:val="00590D07"/>
    <w:rsid w:val="005950A6"/>
    <w:rsid w:val="005958F2"/>
    <w:rsid w:val="00597F47"/>
    <w:rsid w:val="005B2223"/>
    <w:rsid w:val="005D3D35"/>
    <w:rsid w:val="005E2D49"/>
    <w:rsid w:val="005E44CE"/>
    <w:rsid w:val="006140C0"/>
    <w:rsid w:val="00620375"/>
    <w:rsid w:val="006226B8"/>
    <w:rsid w:val="00622810"/>
    <w:rsid w:val="006306C9"/>
    <w:rsid w:val="006339A0"/>
    <w:rsid w:val="00640014"/>
    <w:rsid w:val="00644953"/>
    <w:rsid w:val="00646D7A"/>
    <w:rsid w:val="00660E5F"/>
    <w:rsid w:val="00665017"/>
    <w:rsid w:val="00672B8B"/>
    <w:rsid w:val="00673303"/>
    <w:rsid w:val="006744E6"/>
    <w:rsid w:val="00676929"/>
    <w:rsid w:val="00680D2D"/>
    <w:rsid w:val="006819B0"/>
    <w:rsid w:val="00686753"/>
    <w:rsid w:val="006A2250"/>
    <w:rsid w:val="006C1FB8"/>
    <w:rsid w:val="006C407C"/>
    <w:rsid w:val="006D1FA2"/>
    <w:rsid w:val="006D2458"/>
    <w:rsid w:val="006F544C"/>
    <w:rsid w:val="00737F49"/>
    <w:rsid w:val="00740786"/>
    <w:rsid w:val="0074188F"/>
    <w:rsid w:val="00760E80"/>
    <w:rsid w:val="00761961"/>
    <w:rsid w:val="00766D1F"/>
    <w:rsid w:val="00771B0E"/>
    <w:rsid w:val="00783974"/>
    <w:rsid w:val="00783D9C"/>
    <w:rsid w:val="00790152"/>
    <w:rsid w:val="007A21D3"/>
    <w:rsid w:val="007B45B9"/>
    <w:rsid w:val="007C3953"/>
    <w:rsid w:val="007D28E6"/>
    <w:rsid w:val="007D54FF"/>
    <w:rsid w:val="007E44CF"/>
    <w:rsid w:val="007E53A8"/>
    <w:rsid w:val="007E5F4D"/>
    <w:rsid w:val="007F366E"/>
    <w:rsid w:val="00801FF3"/>
    <w:rsid w:val="00805A8D"/>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B5992"/>
    <w:rsid w:val="008C6C9F"/>
    <w:rsid w:val="008D2C1F"/>
    <w:rsid w:val="008E18DB"/>
    <w:rsid w:val="008F2E4A"/>
    <w:rsid w:val="008F7A81"/>
    <w:rsid w:val="0090028B"/>
    <w:rsid w:val="00902F19"/>
    <w:rsid w:val="009126F6"/>
    <w:rsid w:val="00920A63"/>
    <w:rsid w:val="00923D37"/>
    <w:rsid w:val="00925481"/>
    <w:rsid w:val="0092659B"/>
    <w:rsid w:val="009401CC"/>
    <w:rsid w:val="0094065C"/>
    <w:rsid w:val="00942757"/>
    <w:rsid w:val="00946F08"/>
    <w:rsid w:val="00947E2E"/>
    <w:rsid w:val="0095076C"/>
    <w:rsid w:val="00952AF0"/>
    <w:rsid w:val="009602C6"/>
    <w:rsid w:val="00973036"/>
    <w:rsid w:val="009842E4"/>
    <w:rsid w:val="009874FB"/>
    <w:rsid w:val="00993F56"/>
    <w:rsid w:val="009948F8"/>
    <w:rsid w:val="009A3D52"/>
    <w:rsid w:val="009B5859"/>
    <w:rsid w:val="009C39E2"/>
    <w:rsid w:val="009E07A9"/>
    <w:rsid w:val="009F1222"/>
    <w:rsid w:val="009F1BFF"/>
    <w:rsid w:val="009F4949"/>
    <w:rsid w:val="009F4CBC"/>
    <w:rsid w:val="00A0032E"/>
    <w:rsid w:val="00A00DBD"/>
    <w:rsid w:val="00A14C1E"/>
    <w:rsid w:val="00A2337F"/>
    <w:rsid w:val="00A27B28"/>
    <w:rsid w:val="00A31F67"/>
    <w:rsid w:val="00A3619A"/>
    <w:rsid w:val="00A40FC1"/>
    <w:rsid w:val="00A41A77"/>
    <w:rsid w:val="00A655A6"/>
    <w:rsid w:val="00A7037D"/>
    <w:rsid w:val="00A71902"/>
    <w:rsid w:val="00A821D8"/>
    <w:rsid w:val="00A8585C"/>
    <w:rsid w:val="00A92321"/>
    <w:rsid w:val="00A934F3"/>
    <w:rsid w:val="00AA7466"/>
    <w:rsid w:val="00AB0789"/>
    <w:rsid w:val="00AB1FC9"/>
    <w:rsid w:val="00AB5FC3"/>
    <w:rsid w:val="00AD6D29"/>
    <w:rsid w:val="00AE57D5"/>
    <w:rsid w:val="00AE710D"/>
    <w:rsid w:val="00AF78CC"/>
    <w:rsid w:val="00B102DF"/>
    <w:rsid w:val="00B220C1"/>
    <w:rsid w:val="00B242C0"/>
    <w:rsid w:val="00B30B70"/>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C2FB8"/>
    <w:rsid w:val="00BC4B9D"/>
    <w:rsid w:val="00BC6094"/>
    <w:rsid w:val="00BC61BF"/>
    <w:rsid w:val="00BD22FC"/>
    <w:rsid w:val="00BD23EA"/>
    <w:rsid w:val="00BD711E"/>
    <w:rsid w:val="00BE3BEA"/>
    <w:rsid w:val="00BE5D75"/>
    <w:rsid w:val="00BF23CB"/>
    <w:rsid w:val="00C05555"/>
    <w:rsid w:val="00C07E3F"/>
    <w:rsid w:val="00C169F3"/>
    <w:rsid w:val="00C25485"/>
    <w:rsid w:val="00C260A1"/>
    <w:rsid w:val="00C32E23"/>
    <w:rsid w:val="00C34608"/>
    <w:rsid w:val="00C37086"/>
    <w:rsid w:val="00C44CE3"/>
    <w:rsid w:val="00C5449C"/>
    <w:rsid w:val="00C60C5C"/>
    <w:rsid w:val="00C63124"/>
    <w:rsid w:val="00C8457A"/>
    <w:rsid w:val="00CA2A9E"/>
    <w:rsid w:val="00CB6E4F"/>
    <w:rsid w:val="00CB70B4"/>
    <w:rsid w:val="00CC140B"/>
    <w:rsid w:val="00CC3C38"/>
    <w:rsid w:val="00CD373C"/>
    <w:rsid w:val="00CD6D75"/>
    <w:rsid w:val="00CE636E"/>
    <w:rsid w:val="00CE689C"/>
    <w:rsid w:val="00CE689F"/>
    <w:rsid w:val="00CF580E"/>
    <w:rsid w:val="00CF7EBD"/>
    <w:rsid w:val="00D0569E"/>
    <w:rsid w:val="00D1061D"/>
    <w:rsid w:val="00D20C0C"/>
    <w:rsid w:val="00D24A2A"/>
    <w:rsid w:val="00D307BA"/>
    <w:rsid w:val="00D30984"/>
    <w:rsid w:val="00D36191"/>
    <w:rsid w:val="00D40578"/>
    <w:rsid w:val="00D518A4"/>
    <w:rsid w:val="00D52304"/>
    <w:rsid w:val="00D532EE"/>
    <w:rsid w:val="00D56D8D"/>
    <w:rsid w:val="00D67409"/>
    <w:rsid w:val="00D67D08"/>
    <w:rsid w:val="00D738F0"/>
    <w:rsid w:val="00D76A3D"/>
    <w:rsid w:val="00D77A3F"/>
    <w:rsid w:val="00D81249"/>
    <w:rsid w:val="00D96F46"/>
    <w:rsid w:val="00DA050F"/>
    <w:rsid w:val="00DA12D6"/>
    <w:rsid w:val="00DA1DDB"/>
    <w:rsid w:val="00DA30E7"/>
    <w:rsid w:val="00DA5318"/>
    <w:rsid w:val="00DA56D5"/>
    <w:rsid w:val="00DA7ACE"/>
    <w:rsid w:val="00DD2C28"/>
    <w:rsid w:val="00DD748F"/>
    <w:rsid w:val="00DE5ADA"/>
    <w:rsid w:val="00DF0496"/>
    <w:rsid w:val="00E062F3"/>
    <w:rsid w:val="00E2207D"/>
    <w:rsid w:val="00E2772A"/>
    <w:rsid w:val="00E27894"/>
    <w:rsid w:val="00E362D1"/>
    <w:rsid w:val="00E40493"/>
    <w:rsid w:val="00E43A89"/>
    <w:rsid w:val="00E44733"/>
    <w:rsid w:val="00E5476D"/>
    <w:rsid w:val="00E54AB1"/>
    <w:rsid w:val="00E92CBA"/>
    <w:rsid w:val="00E93AE4"/>
    <w:rsid w:val="00E960C8"/>
    <w:rsid w:val="00EA5579"/>
    <w:rsid w:val="00EB1603"/>
    <w:rsid w:val="00EB1B10"/>
    <w:rsid w:val="00EB461E"/>
    <w:rsid w:val="00ED15B8"/>
    <w:rsid w:val="00ED414F"/>
    <w:rsid w:val="00EE1FAA"/>
    <w:rsid w:val="00EE6CE2"/>
    <w:rsid w:val="00EF1CA8"/>
    <w:rsid w:val="00EF20E5"/>
    <w:rsid w:val="00EF3820"/>
    <w:rsid w:val="00F014E3"/>
    <w:rsid w:val="00F06432"/>
    <w:rsid w:val="00F11884"/>
    <w:rsid w:val="00F27050"/>
    <w:rsid w:val="00F41F04"/>
    <w:rsid w:val="00F44338"/>
    <w:rsid w:val="00F45052"/>
    <w:rsid w:val="00F57118"/>
    <w:rsid w:val="00F612A9"/>
    <w:rsid w:val="00F6682D"/>
    <w:rsid w:val="00F74042"/>
    <w:rsid w:val="00F75AA1"/>
    <w:rsid w:val="00F824C7"/>
    <w:rsid w:val="00F9005E"/>
    <w:rsid w:val="00FA5B0D"/>
    <w:rsid w:val="00FA6AD2"/>
    <w:rsid w:val="00FC3B66"/>
    <w:rsid w:val="00FC4D37"/>
    <w:rsid w:val="00FE363D"/>
    <w:rsid w:val="00FE54F2"/>
    <w:rsid w:val="00FF271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A8D"/>
    <w:pPr>
      <w:spacing w:line="276" w:lineRule="auto"/>
    </w:pPr>
    <w:rPr>
      <w:rFonts w:ascii="Georgia" w:hAnsi="Georgia"/>
      <w:sz w:val="24"/>
      <w:szCs w:val="24"/>
      <w:lang w:eastAsia="en-US"/>
    </w:rPr>
  </w:style>
  <w:style w:type="paragraph" w:styleId="Heading1">
    <w:name w:val="heading 1"/>
    <w:basedOn w:val="Normal"/>
    <w:next w:val="Normal"/>
    <w:qFormat/>
    <w:rsid w:val="00324371"/>
    <w:pPr>
      <w:spacing w:after="240"/>
      <w:ind w:left="851" w:hanging="851"/>
      <w:outlineLvl w:val="0"/>
    </w:pPr>
    <w:rPr>
      <w:rFonts w:cs="Arial"/>
      <w:b/>
      <w:bCs/>
      <w:sz w:val="56"/>
      <w:szCs w:val="48"/>
    </w:rPr>
  </w:style>
  <w:style w:type="paragraph" w:styleId="Heading2">
    <w:name w:val="heading 2"/>
    <w:basedOn w:val="Normal"/>
    <w:next w:val="Normal"/>
    <w:qFormat/>
    <w:rsid w:val="002233D8"/>
    <w:pPr>
      <w:keepNext/>
      <w:spacing w:before="360" w:after="120"/>
      <w:outlineLvl w:val="1"/>
    </w:pPr>
    <w:rPr>
      <w:rFonts w:cs="Arial"/>
      <w:b/>
      <w:bCs/>
      <w:iCs/>
      <w:sz w:val="36"/>
      <w:szCs w:val="28"/>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iPriority w:val="9"/>
    <w:unhideWhenUsed/>
    <w:qFormat/>
    <w:rsid w:val="00EE6CE2"/>
    <w:pPr>
      <w:keepNext/>
      <w:spacing w:before="120" w:after="1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76FB8"/>
    <w:rPr>
      <w:color w:val="auto"/>
      <w:u w:val="none"/>
    </w:rPr>
  </w:style>
  <w:style w:type="paragraph" w:styleId="FootnoteText">
    <w:name w:val="footnote text"/>
    <w:basedOn w:val="Normal"/>
    <w:link w:val="FootnoteTextChar"/>
    <w:uiPriority w:val="99"/>
    <w:semiHidden/>
    <w:rsid w:val="00680D2D"/>
    <w:pPr>
      <w:spacing w:before="60"/>
      <w:ind w:left="284" w:hanging="284"/>
    </w:pPr>
    <w:rPr>
      <w:sz w:val="18"/>
      <w:szCs w:val="20"/>
    </w:rPr>
  </w:style>
  <w:style w:type="character" w:styleId="FootnoteReference">
    <w:name w:val="footnote reference"/>
    <w:uiPriority w:val="99"/>
    <w:semiHidden/>
    <w:rsid w:val="00240554"/>
    <w:rPr>
      <w:vertAlign w:val="superscript"/>
    </w:rPr>
  </w:style>
  <w:style w:type="paragraph" w:styleId="Header">
    <w:name w:val="header"/>
    <w:basedOn w:val="Normal"/>
    <w:rsid w:val="0074188F"/>
  </w:style>
  <w:style w:type="paragraph" w:styleId="Footer">
    <w:name w:val="footer"/>
    <w:basedOn w:val="Normal"/>
    <w:rsid w:val="0092659B"/>
    <w:pPr>
      <w:tabs>
        <w:tab w:val="right" w:pos="8647"/>
        <w:tab w:val="right" w:pos="9356"/>
      </w:tabs>
    </w:pPr>
    <w:rPr>
      <w:sz w:val="20"/>
    </w:rPr>
  </w:style>
  <w:style w:type="table" w:styleId="TableGrid">
    <w:name w:val="Table Grid"/>
    <w:basedOn w:val="TableNormal"/>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805A8D"/>
    <w:pPr>
      <w:numPr>
        <w:numId w:val="15"/>
      </w:numPr>
      <w:spacing w:before="120"/>
    </w:pPr>
  </w:style>
  <w:style w:type="character" w:styleId="PageNumber">
    <w:name w:val="page number"/>
    <w:rsid w:val="0092659B"/>
    <w:rPr>
      <w:color w:val="auto"/>
      <w:sz w:val="24"/>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Introductoryparagraph">
    <w:name w:val="Introductory paragraph"/>
    <w:basedOn w:val="Normal"/>
    <w:qFormat/>
    <w:rsid w:val="00A40FC1"/>
    <w:pPr>
      <w:spacing w:before="600"/>
    </w:pPr>
    <w:rPr>
      <w:color w:val="595959" w:themeColor="text1" w:themeTint="A6"/>
      <w:sz w:val="28"/>
      <w:szCs w:val="28"/>
    </w:r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line="264" w:lineRule="auto"/>
      <w:ind w:left="284" w:right="284"/>
    </w:pPr>
    <w:rPr>
      <w:b/>
      <w:sz w:val="28"/>
      <w:szCs w:val="20"/>
      <w:lang w:eastAsia="en-GB"/>
    </w:rPr>
  </w:style>
  <w:style w:type="paragraph" w:customStyle="1" w:styleId="BoxBullet">
    <w:name w:val="BoxBullet"/>
    <w:basedOn w:val="Normal"/>
    <w:qFormat/>
    <w:rsid w:val="0092659B"/>
    <w:pPr>
      <w:numPr>
        <w:numId w:val="29"/>
      </w:numPr>
      <w:pBdr>
        <w:top w:val="single" w:sz="4" w:space="12" w:color="auto"/>
        <w:left w:val="single" w:sz="4" w:space="12" w:color="auto"/>
        <w:bottom w:val="single" w:sz="4" w:space="12" w:color="auto"/>
        <w:right w:val="single" w:sz="4" w:space="12" w:color="auto"/>
      </w:pBdr>
      <w:tabs>
        <w:tab w:val="clear" w:pos="360"/>
        <w:tab w:val="num" w:pos="567"/>
      </w:tabs>
      <w:spacing w:before="120" w:after="120" w:line="264" w:lineRule="auto"/>
      <w:ind w:left="567" w:right="284" w:hanging="283"/>
    </w:pPr>
    <w:rPr>
      <w:sz w:val="22"/>
      <w:szCs w:val="20"/>
      <w:lang w:eastAsia="en-GB"/>
    </w:rPr>
  </w:style>
  <w:style w:type="character" w:customStyle="1" w:styleId="BulletChar">
    <w:name w:val="Bullet Char"/>
    <w:link w:val="Bullet"/>
    <w:locked/>
    <w:rsid w:val="00805A8D"/>
    <w:rPr>
      <w:rFonts w:ascii="Georgia" w:hAnsi="Georgia"/>
      <w:sz w:val="24"/>
      <w:szCs w:val="24"/>
      <w:lang w:eastAsia="en-US"/>
    </w:rPr>
  </w:style>
  <w:style w:type="character" w:customStyle="1" w:styleId="Heading4Char">
    <w:name w:val="Heading 4 Char"/>
    <w:basedOn w:val="DefaultParagraphFont"/>
    <w:link w:val="Heading4"/>
    <w:uiPriority w:val="9"/>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EB461E"/>
    <w:rPr>
      <w:rFonts w:ascii="Georgia" w:hAnsi="Georgia"/>
      <w:sz w:val="18"/>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3"/>
      </w:numPr>
      <w:spacing w:before="60"/>
      <w:ind w:left="568" w:hanging="284"/>
    </w:pPr>
    <w:rPr>
      <w:rFonts w:eastAsia="Calibri" w:cs="Arial Mäori"/>
      <w:szCs w:val="22"/>
      <w:lang w:eastAsia="en-NZ"/>
    </w:rPr>
  </w:style>
  <w:style w:type="character" w:customStyle="1" w:styleId="DashChar">
    <w:name w:val="Dash Char"/>
    <w:link w:val="Dash"/>
    <w:rsid w:val="00EE6CE2"/>
    <w:rPr>
      <w:rFonts w:ascii="Georgia" w:eastAsia="Calibri" w:hAnsi="Georgia"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3"/>
      </w:numPr>
      <w:spacing w:before="0"/>
      <w:ind w:left="284" w:hanging="284"/>
    </w:pPr>
    <w:rPr>
      <w:szCs w:val="20"/>
    </w:rPr>
  </w:style>
  <w:style w:type="paragraph" w:styleId="Title">
    <w:name w:val="Title"/>
    <w:basedOn w:val="Normal"/>
    <w:next w:val="Normal"/>
    <w:link w:val="TitleChar"/>
    <w:uiPriority w:val="10"/>
    <w:qFormat/>
    <w:rsid w:val="00783D9C"/>
    <w:rPr>
      <w:rFonts w:eastAsiaTheme="majorEastAsia" w:cstheme="majorBidi"/>
      <w:b/>
      <w:sz w:val="44"/>
      <w:szCs w:val="52"/>
    </w:rPr>
  </w:style>
  <w:style w:type="character" w:customStyle="1" w:styleId="TitleChar">
    <w:name w:val="Title Char"/>
    <w:basedOn w:val="DefaultParagraphFont"/>
    <w:link w:val="Title"/>
    <w:uiPriority w:val="10"/>
    <w:rsid w:val="00783D9C"/>
    <w:rPr>
      <w:rFonts w:ascii="Georgia" w:eastAsiaTheme="majorEastAsia" w:hAnsi="Georgia" w:cstheme="majorBidi"/>
      <w:b/>
      <w:sz w:val="44"/>
      <w:szCs w:val="52"/>
      <w:lang w:eastAsia="en-US"/>
    </w:rPr>
  </w:style>
  <w:style w:type="paragraph" w:styleId="BalloonText">
    <w:name w:val="Balloon Text"/>
    <w:basedOn w:val="Normal"/>
    <w:link w:val="BalloonTextChar"/>
    <w:uiPriority w:val="99"/>
    <w:semiHidden/>
    <w:unhideWhenUsed/>
    <w:rsid w:val="006226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6B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A8D"/>
    <w:pPr>
      <w:spacing w:line="276" w:lineRule="auto"/>
    </w:pPr>
    <w:rPr>
      <w:rFonts w:ascii="Georgia" w:hAnsi="Georgia"/>
      <w:sz w:val="24"/>
      <w:szCs w:val="24"/>
      <w:lang w:eastAsia="en-US"/>
    </w:rPr>
  </w:style>
  <w:style w:type="paragraph" w:styleId="Heading1">
    <w:name w:val="heading 1"/>
    <w:basedOn w:val="Normal"/>
    <w:next w:val="Normal"/>
    <w:qFormat/>
    <w:rsid w:val="00324371"/>
    <w:pPr>
      <w:spacing w:after="240"/>
      <w:ind w:left="851" w:hanging="851"/>
      <w:outlineLvl w:val="0"/>
    </w:pPr>
    <w:rPr>
      <w:rFonts w:cs="Arial"/>
      <w:b/>
      <w:bCs/>
      <w:sz w:val="56"/>
      <w:szCs w:val="48"/>
    </w:rPr>
  </w:style>
  <w:style w:type="paragraph" w:styleId="Heading2">
    <w:name w:val="heading 2"/>
    <w:basedOn w:val="Normal"/>
    <w:next w:val="Normal"/>
    <w:qFormat/>
    <w:rsid w:val="002233D8"/>
    <w:pPr>
      <w:keepNext/>
      <w:spacing w:before="360" w:after="120"/>
      <w:outlineLvl w:val="1"/>
    </w:pPr>
    <w:rPr>
      <w:rFonts w:cs="Arial"/>
      <w:b/>
      <w:bCs/>
      <w:iCs/>
      <w:sz w:val="36"/>
      <w:szCs w:val="28"/>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iPriority w:val="9"/>
    <w:unhideWhenUsed/>
    <w:qFormat/>
    <w:rsid w:val="00EE6CE2"/>
    <w:pPr>
      <w:keepNext/>
      <w:spacing w:before="120" w:after="1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76FB8"/>
    <w:rPr>
      <w:color w:val="auto"/>
      <w:u w:val="none"/>
    </w:rPr>
  </w:style>
  <w:style w:type="paragraph" w:styleId="FootnoteText">
    <w:name w:val="footnote text"/>
    <w:basedOn w:val="Normal"/>
    <w:link w:val="FootnoteTextChar"/>
    <w:uiPriority w:val="99"/>
    <w:semiHidden/>
    <w:rsid w:val="00680D2D"/>
    <w:pPr>
      <w:spacing w:before="60"/>
      <w:ind w:left="284" w:hanging="284"/>
    </w:pPr>
    <w:rPr>
      <w:sz w:val="18"/>
      <w:szCs w:val="20"/>
    </w:rPr>
  </w:style>
  <w:style w:type="character" w:styleId="FootnoteReference">
    <w:name w:val="footnote reference"/>
    <w:uiPriority w:val="99"/>
    <w:semiHidden/>
    <w:rsid w:val="00240554"/>
    <w:rPr>
      <w:vertAlign w:val="superscript"/>
    </w:rPr>
  </w:style>
  <w:style w:type="paragraph" w:styleId="Header">
    <w:name w:val="header"/>
    <w:basedOn w:val="Normal"/>
    <w:rsid w:val="0074188F"/>
  </w:style>
  <w:style w:type="paragraph" w:styleId="Footer">
    <w:name w:val="footer"/>
    <w:basedOn w:val="Normal"/>
    <w:rsid w:val="0092659B"/>
    <w:pPr>
      <w:tabs>
        <w:tab w:val="right" w:pos="8647"/>
        <w:tab w:val="right" w:pos="9356"/>
      </w:tabs>
    </w:pPr>
    <w:rPr>
      <w:sz w:val="20"/>
    </w:rPr>
  </w:style>
  <w:style w:type="table" w:styleId="TableGrid">
    <w:name w:val="Table Grid"/>
    <w:basedOn w:val="TableNormal"/>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805A8D"/>
    <w:pPr>
      <w:numPr>
        <w:numId w:val="15"/>
      </w:numPr>
      <w:spacing w:before="120"/>
    </w:pPr>
  </w:style>
  <w:style w:type="character" w:styleId="PageNumber">
    <w:name w:val="page number"/>
    <w:rsid w:val="0092659B"/>
    <w:rPr>
      <w:color w:val="auto"/>
      <w:sz w:val="24"/>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Introductoryparagraph">
    <w:name w:val="Introductory paragraph"/>
    <w:basedOn w:val="Normal"/>
    <w:qFormat/>
    <w:rsid w:val="00A40FC1"/>
    <w:pPr>
      <w:spacing w:before="600"/>
    </w:pPr>
    <w:rPr>
      <w:color w:val="595959" w:themeColor="text1" w:themeTint="A6"/>
      <w:sz w:val="28"/>
      <w:szCs w:val="28"/>
    </w:r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line="264" w:lineRule="auto"/>
      <w:ind w:left="284" w:right="284"/>
    </w:pPr>
    <w:rPr>
      <w:b/>
      <w:sz w:val="28"/>
      <w:szCs w:val="20"/>
      <w:lang w:eastAsia="en-GB"/>
    </w:rPr>
  </w:style>
  <w:style w:type="paragraph" w:customStyle="1" w:styleId="BoxBullet">
    <w:name w:val="BoxBullet"/>
    <w:basedOn w:val="Normal"/>
    <w:qFormat/>
    <w:rsid w:val="0092659B"/>
    <w:pPr>
      <w:numPr>
        <w:numId w:val="29"/>
      </w:numPr>
      <w:pBdr>
        <w:top w:val="single" w:sz="4" w:space="12" w:color="auto"/>
        <w:left w:val="single" w:sz="4" w:space="12" w:color="auto"/>
        <w:bottom w:val="single" w:sz="4" w:space="12" w:color="auto"/>
        <w:right w:val="single" w:sz="4" w:space="12" w:color="auto"/>
      </w:pBdr>
      <w:tabs>
        <w:tab w:val="clear" w:pos="360"/>
        <w:tab w:val="num" w:pos="567"/>
      </w:tabs>
      <w:spacing w:before="120" w:after="120" w:line="264" w:lineRule="auto"/>
      <w:ind w:left="567" w:right="284" w:hanging="283"/>
    </w:pPr>
    <w:rPr>
      <w:sz w:val="22"/>
      <w:szCs w:val="20"/>
      <w:lang w:eastAsia="en-GB"/>
    </w:rPr>
  </w:style>
  <w:style w:type="character" w:customStyle="1" w:styleId="BulletChar">
    <w:name w:val="Bullet Char"/>
    <w:link w:val="Bullet"/>
    <w:locked/>
    <w:rsid w:val="00805A8D"/>
    <w:rPr>
      <w:rFonts w:ascii="Georgia" w:hAnsi="Georgia"/>
      <w:sz w:val="24"/>
      <w:szCs w:val="24"/>
      <w:lang w:eastAsia="en-US"/>
    </w:rPr>
  </w:style>
  <w:style w:type="character" w:customStyle="1" w:styleId="Heading4Char">
    <w:name w:val="Heading 4 Char"/>
    <w:basedOn w:val="DefaultParagraphFont"/>
    <w:link w:val="Heading4"/>
    <w:uiPriority w:val="9"/>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EB461E"/>
    <w:rPr>
      <w:rFonts w:ascii="Georgia" w:hAnsi="Georgia"/>
      <w:sz w:val="18"/>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3"/>
      </w:numPr>
      <w:spacing w:before="60"/>
      <w:ind w:left="568" w:hanging="284"/>
    </w:pPr>
    <w:rPr>
      <w:rFonts w:eastAsia="Calibri" w:cs="Arial Mäori"/>
      <w:szCs w:val="22"/>
      <w:lang w:eastAsia="en-NZ"/>
    </w:rPr>
  </w:style>
  <w:style w:type="character" w:customStyle="1" w:styleId="DashChar">
    <w:name w:val="Dash Char"/>
    <w:link w:val="Dash"/>
    <w:rsid w:val="00EE6CE2"/>
    <w:rPr>
      <w:rFonts w:ascii="Georgia" w:eastAsia="Calibri" w:hAnsi="Georgia"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3"/>
      </w:numPr>
      <w:spacing w:before="0"/>
      <w:ind w:left="284" w:hanging="284"/>
    </w:pPr>
    <w:rPr>
      <w:szCs w:val="20"/>
    </w:rPr>
  </w:style>
  <w:style w:type="paragraph" w:styleId="Title">
    <w:name w:val="Title"/>
    <w:basedOn w:val="Normal"/>
    <w:next w:val="Normal"/>
    <w:link w:val="TitleChar"/>
    <w:uiPriority w:val="10"/>
    <w:qFormat/>
    <w:rsid w:val="00783D9C"/>
    <w:rPr>
      <w:rFonts w:eastAsiaTheme="majorEastAsia" w:cstheme="majorBidi"/>
      <w:b/>
      <w:sz w:val="44"/>
      <w:szCs w:val="52"/>
    </w:rPr>
  </w:style>
  <w:style w:type="character" w:customStyle="1" w:styleId="TitleChar">
    <w:name w:val="Title Char"/>
    <w:basedOn w:val="DefaultParagraphFont"/>
    <w:link w:val="Title"/>
    <w:uiPriority w:val="10"/>
    <w:rsid w:val="00783D9C"/>
    <w:rPr>
      <w:rFonts w:ascii="Georgia" w:eastAsiaTheme="majorEastAsia" w:hAnsi="Georgia" w:cstheme="majorBidi"/>
      <w:b/>
      <w:sz w:val="44"/>
      <w:szCs w:val="52"/>
      <w:lang w:eastAsia="en-US"/>
    </w:rPr>
  </w:style>
  <w:style w:type="paragraph" w:styleId="BalloonText">
    <w:name w:val="Balloon Text"/>
    <w:basedOn w:val="Normal"/>
    <w:link w:val="BalloonTextChar"/>
    <w:uiPriority w:val="99"/>
    <w:semiHidden/>
    <w:unhideWhenUsed/>
    <w:rsid w:val="006226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6B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zfdic.org.nz/"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able@enable.co.n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eka.net.n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21411F2-432B-413F-AB01-7085C7602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Low-cost Equipment</dc:title>
  <dc:creator>Ministry of Health</dc:creator>
  <cp:lastModifiedBy>Ministry of Health</cp:lastModifiedBy>
  <cp:revision>2</cp:revision>
  <cp:lastPrinted>2014-10-20T03:59:00Z</cp:lastPrinted>
  <dcterms:created xsi:type="dcterms:W3CDTF">2016-01-18T02:11:00Z</dcterms:created>
  <dcterms:modified xsi:type="dcterms:W3CDTF">2016-01-18T02:11:00Z</dcterms:modified>
</cp:coreProperties>
</file>