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bookmarkEnd w:id="0"/>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197EEA" w:rsidP="00B86AF5">
            <w:pPr>
              <w:spacing w:before="80" w:after="80"/>
              <w:rPr>
                <w:rFonts w:ascii="Georgia" w:hAnsi="Georgia"/>
                <w:sz w:val="20"/>
                <w:szCs w:val="20"/>
                <w:lang w:eastAsia="en-NZ"/>
              </w:rPr>
            </w:pPr>
            <w:r>
              <w:rPr>
                <w:rFonts w:ascii="Georgia" w:hAnsi="Georgia"/>
                <w:sz w:val="20"/>
                <w:szCs w:val="20"/>
                <w:lang w:eastAsia="en-NZ"/>
              </w:rPr>
              <w:t>IDEA Services</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197EE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197EEA" w:rsidP="00F4793D">
            <w:pPr>
              <w:spacing w:before="80" w:after="80"/>
              <w:rPr>
                <w:rFonts w:ascii="Georgia" w:hAnsi="Georgia"/>
                <w:sz w:val="22"/>
                <w:lang w:eastAsia="en-NZ"/>
              </w:rPr>
            </w:pPr>
            <w:r>
              <w:rPr>
                <w:rFonts w:ascii="Georgia" w:hAnsi="Georgia"/>
                <w:sz w:val="22"/>
                <w:lang w:eastAsia="en-NZ"/>
              </w:rPr>
              <w:t>9 December 2015</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7559D">
        <w:tc>
          <w:tcPr>
            <w:tcW w:w="10088" w:type="dxa"/>
            <w:shd w:val="clear" w:color="auto" w:fill="auto"/>
          </w:tcPr>
          <w:p w:rsidR="0097559D" w:rsidRPr="0097559D" w:rsidRDefault="0097559D" w:rsidP="0097559D">
            <w:pPr>
              <w:spacing w:before="120" w:after="120"/>
              <w:ind w:left="459"/>
              <w:rPr>
                <w:rFonts w:ascii="Georgia" w:hAnsi="Georgia"/>
                <w:sz w:val="22"/>
                <w:szCs w:val="22"/>
                <w:lang w:eastAsia="en-NZ"/>
              </w:rPr>
            </w:pPr>
            <w:r w:rsidRPr="0097559D">
              <w:rPr>
                <w:rFonts w:ascii="Georgia" w:hAnsi="Georgia"/>
                <w:sz w:val="22"/>
                <w:szCs w:val="22"/>
                <w:lang w:eastAsia="en-NZ"/>
              </w:rPr>
              <w:t xml:space="preserve">IDEA Service’s philosophy supports a person-centred approach and promotes a flexible and individualised lifestyle. </w:t>
            </w:r>
            <w:r>
              <w:rPr>
                <w:rFonts w:ascii="Georgia" w:hAnsi="Georgia"/>
                <w:sz w:val="22"/>
                <w:szCs w:val="22"/>
                <w:lang w:eastAsia="en-NZ"/>
              </w:rPr>
              <w:t>The</w:t>
            </w:r>
            <w:r w:rsidRPr="0097559D">
              <w:rPr>
                <w:rFonts w:ascii="Georgia" w:hAnsi="Georgia"/>
                <w:sz w:val="22"/>
                <w:szCs w:val="22"/>
                <w:lang w:eastAsia="en-NZ"/>
              </w:rPr>
              <w:t xml:space="preserve"> service</w:t>
            </w:r>
            <w:r>
              <w:rPr>
                <w:rFonts w:ascii="Georgia" w:hAnsi="Georgia"/>
                <w:sz w:val="22"/>
                <w:szCs w:val="22"/>
                <w:lang w:eastAsia="en-NZ"/>
              </w:rPr>
              <w:t xml:space="preserve"> is</w:t>
            </w:r>
            <w:r w:rsidRPr="0097559D">
              <w:rPr>
                <w:rFonts w:ascii="Georgia" w:hAnsi="Georgia"/>
                <w:sz w:val="22"/>
                <w:szCs w:val="22"/>
                <w:lang w:eastAsia="en-NZ"/>
              </w:rPr>
              <w:t xml:space="preserve"> </w:t>
            </w:r>
            <w:r>
              <w:rPr>
                <w:rFonts w:ascii="Georgia" w:hAnsi="Georgia"/>
                <w:sz w:val="22"/>
                <w:szCs w:val="22"/>
                <w:lang w:eastAsia="en-NZ"/>
              </w:rPr>
              <w:t>encouraged to think of</w:t>
            </w:r>
            <w:r w:rsidRPr="0097559D">
              <w:rPr>
                <w:rFonts w:ascii="Georgia" w:hAnsi="Georgia"/>
                <w:sz w:val="22"/>
                <w:szCs w:val="22"/>
                <w:lang w:eastAsia="en-NZ"/>
              </w:rPr>
              <w:t xml:space="preserve"> ways for the </w:t>
            </w:r>
            <w:r>
              <w:rPr>
                <w:rFonts w:ascii="Georgia" w:hAnsi="Georgia"/>
                <w:sz w:val="22"/>
                <w:szCs w:val="22"/>
                <w:lang w:eastAsia="en-NZ"/>
              </w:rPr>
              <w:t xml:space="preserve">six </w:t>
            </w:r>
            <w:r w:rsidRPr="0097559D">
              <w:rPr>
                <w:rFonts w:ascii="Georgia" w:hAnsi="Georgia"/>
                <w:sz w:val="22"/>
                <w:szCs w:val="22"/>
                <w:lang w:eastAsia="en-NZ"/>
              </w:rPr>
              <w:t xml:space="preserve">people </w:t>
            </w:r>
            <w:r>
              <w:rPr>
                <w:rFonts w:ascii="Georgia" w:hAnsi="Georgia"/>
                <w:sz w:val="22"/>
                <w:szCs w:val="22"/>
                <w:lang w:eastAsia="en-NZ"/>
              </w:rPr>
              <w:t xml:space="preserve">who share the home </w:t>
            </w:r>
            <w:r w:rsidRPr="0097559D">
              <w:rPr>
                <w:rFonts w:ascii="Georgia" w:hAnsi="Georgia"/>
                <w:sz w:val="22"/>
                <w:szCs w:val="22"/>
                <w:lang w:eastAsia="en-NZ"/>
              </w:rPr>
              <w:t>to continue to have control and choice in their lives</w:t>
            </w:r>
            <w:r>
              <w:rPr>
                <w:rFonts w:ascii="Georgia" w:hAnsi="Georgia"/>
                <w:sz w:val="22"/>
                <w:szCs w:val="22"/>
                <w:lang w:eastAsia="en-NZ"/>
              </w:rPr>
              <w:t>, despite their changing health needs</w:t>
            </w:r>
            <w:r w:rsidRPr="0097559D">
              <w:rPr>
                <w:rFonts w:ascii="Georgia" w:hAnsi="Georgia"/>
                <w:sz w:val="22"/>
                <w:szCs w:val="22"/>
                <w:lang w:eastAsia="en-NZ"/>
              </w:rPr>
              <w:t xml:space="preserve">. We heard about some ways in which the staff encourage this such as people choosing what to have for dinner on the </w:t>
            </w:r>
            <w:r>
              <w:rPr>
                <w:rFonts w:ascii="Georgia" w:hAnsi="Georgia"/>
                <w:sz w:val="22"/>
                <w:szCs w:val="22"/>
                <w:lang w:eastAsia="en-NZ"/>
              </w:rPr>
              <w:t xml:space="preserve">day </w:t>
            </w:r>
            <w:r w:rsidRPr="0097559D">
              <w:rPr>
                <w:rFonts w:ascii="Georgia" w:hAnsi="Georgia"/>
                <w:sz w:val="22"/>
                <w:szCs w:val="22"/>
                <w:lang w:eastAsia="en-NZ"/>
              </w:rPr>
              <w:t xml:space="preserve">and two people were observed choosing to move away from activities in the home when they had had enough. </w:t>
            </w:r>
          </w:p>
          <w:p w:rsidR="0097559D" w:rsidRPr="0097559D" w:rsidRDefault="0097559D" w:rsidP="008831D2">
            <w:pPr>
              <w:spacing w:before="120" w:after="120"/>
              <w:ind w:left="488"/>
              <w:rPr>
                <w:rFonts w:ascii="Georgia" w:hAnsi="Georgia"/>
                <w:sz w:val="22"/>
                <w:szCs w:val="22"/>
                <w:lang w:eastAsia="en-NZ"/>
              </w:rPr>
            </w:pPr>
            <w:r w:rsidRPr="0097559D">
              <w:rPr>
                <w:rFonts w:ascii="Georgia" w:hAnsi="Georgia"/>
                <w:sz w:val="22"/>
                <w:szCs w:val="22"/>
                <w:lang w:eastAsia="en-NZ"/>
              </w:rPr>
              <w:t>T</w:t>
            </w:r>
            <w:r>
              <w:rPr>
                <w:rFonts w:ascii="Georgia" w:hAnsi="Georgia"/>
                <w:sz w:val="22"/>
                <w:szCs w:val="22"/>
                <w:lang w:eastAsia="en-NZ"/>
              </w:rPr>
              <w:t>hree</w:t>
            </w:r>
            <w:r w:rsidRPr="0097559D">
              <w:rPr>
                <w:rFonts w:ascii="Georgia" w:hAnsi="Georgia"/>
                <w:sz w:val="22"/>
                <w:szCs w:val="22"/>
                <w:lang w:eastAsia="en-NZ"/>
              </w:rPr>
              <w:t xml:space="preserve"> further</w:t>
            </w:r>
            <w:r>
              <w:rPr>
                <w:rFonts w:ascii="Georgia" w:hAnsi="Georgia"/>
                <w:sz w:val="22"/>
                <w:szCs w:val="22"/>
                <w:lang w:eastAsia="en-NZ"/>
              </w:rPr>
              <w:t xml:space="preserve"> areas for development have been noted</w:t>
            </w:r>
            <w:r w:rsidRPr="0097559D">
              <w:rPr>
                <w:rFonts w:ascii="Georgia" w:hAnsi="Georgia"/>
                <w:sz w:val="22"/>
                <w:szCs w:val="22"/>
                <w:lang w:eastAsia="en-NZ"/>
              </w:rPr>
              <w:t>:</w:t>
            </w:r>
          </w:p>
          <w:p w:rsidR="0097559D" w:rsidRPr="0097559D" w:rsidRDefault="0097559D" w:rsidP="0097559D">
            <w:pPr>
              <w:spacing w:before="120" w:after="120"/>
              <w:ind w:left="459"/>
              <w:rPr>
                <w:rFonts w:ascii="Georgia" w:hAnsi="Georgia"/>
                <w:sz w:val="22"/>
                <w:szCs w:val="22"/>
                <w:lang w:eastAsia="en-NZ"/>
              </w:rPr>
            </w:pPr>
            <w:r w:rsidRPr="0097559D">
              <w:rPr>
                <w:rFonts w:ascii="Georgia" w:hAnsi="Georgia"/>
                <w:sz w:val="22"/>
                <w:szCs w:val="22"/>
                <w:lang w:eastAsia="en-NZ"/>
              </w:rPr>
              <w:t>•</w:t>
            </w:r>
            <w:r w:rsidRPr="0097559D">
              <w:rPr>
                <w:rFonts w:ascii="Georgia" w:hAnsi="Georgia"/>
                <w:sz w:val="22"/>
                <w:szCs w:val="22"/>
                <w:lang w:eastAsia="en-NZ"/>
              </w:rPr>
              <w:tab/>
              <w:t>updating the Evacuation Plan from the home</w:t>
            </w:r>
          </w:p>
          <w:p w:rsidR="0097559D" w:rsidRPr="0097559D" w:rsidRDefault="0097559D" w:rsidP="0097559D">
            <w:pPr>
              <w:spacing w:before="120" w:after="120"/>
              <w:ind w:left="459"/>
              <w:rPr>
                <w:rFonts w:ascii="Georgia" w:hAnsi="Georgia"/>
                <w:sz w:val="22"/>
                <w:szCs w:val="22"/>
                <w:lang w:eastAsia="en-NZ"/>
              </w:rPr>
            </w:pPr>
            <w:r w:rsidRPr="0097559D">
              <w:rPr>
                <w:rFonts w:ascii="Georgia" w:hAnsi="Georgia"/>
                <w:sz w:val="22"/>
                <w:szCs w:val="22"/>
                <w:lang w:eastAsia="en-NZ"/>
              </w:rPr>
              <w:t>•</w:t>
            </w:r>
            <w:r w:rsidRPr="0097559D">
              <w:rPr>
                <w:rFonts w:ascii="Georgia" w:hAnsi="Georgia"/>
                <w:sz w:val="22"/>
                <w:szCs w:val="22"/>
                <w:lang w:eastAsia="en-NZ"/>
              </w:rPr>
              <w:tab/>
              <w:t>completion of individual home agreements in line with the contract</w:t>
            </w:r>
          </w:p>
          <w:p w:rsidR="0097559D" w:rsidRPr="0097559D" w:rsidRDefault="0097559D" w:rsidP="0097559D">
            <w:pPr>
              <w:spacing w:before="120" w:after="120"/>
              <w:ind w:left="459"/>
              <w:rPr>
                <w:rFonts w:ascii="Georgia" w:hAnsi="Georgia"/>
                <w:sz w:val="22"/>
                <w:szCs w:val="22"/>
                <w:lang w:eastAsia="en-NZ"/>
              </w:rPr>
            </w:pPr>
            <w:r w:rsidRPr="0097559D">
              <w:rPr>
                <w:rFonts w:ascii="Georgia" w:hAnsi="Georgia"/>
                <w:sz w:val="22"/>
                <w:szCs w:val="22"/>
                <w:lang w:eastAsia="en-NZ"/>
              </w:rPr>
              <w:t>•</w:t>
            </w:r>
            <w:r w:rsidRPr="0097559D">
              <w:rPr>
                <w:rFonts w:ascii="Georgia" w:hAnsi="Georgia"/>
                <w:sz w:val="22"/>
                <w:szCs w:val="22"/>
                <w:lang w:eastAsia="en-NZ"/>
              </w:rPr>
              <w:tab/>
              <w:t>a reassessment for one person regarding their needs.</w:t>
            </w:r>
          </w:p>
          <w:p w:rsidR="0097559D" w:rsidRPr="0097559D" w:rsidRDefault="0097559D" w:rsidP="0097559D">
            <w:pPr>
              <w:spacing w:before="120" w:after="120"/>
              <w:ind w:left="459"/>
              <w:rPr>
                <w:rFonts w:ascii="Georgia" w:hAnsi="Georgia"/>
                <w:sz w:val="22"/>
                <w:szCs w:val="22"/>
                <w:lang w:eastAsia="en-NZ"/>
              </w:rPr>
            </w:pPr>
          </w:p>
          <w:p w:rsidR="0097559D" w:rsidRPr="0097559D" w:rsidRDefault="0097559D" w:rsidP="0097559D">
            <w:pPr>
              <w:spacing w:before="120" w:after="120"/>
              <w:ind w:left="488"/>
              <w:rPr>
                <w:rFonts w:ascii="Georgia" w:hAnsi="Georgia"/>
                <w:sz w:val="22"/>
                <w:szCs w:val="22"/>
                <w:lang w:eastAsia="en-NZ"/>
              </w:rPr>
            </w:pPr>
            <w:r w:rsidRPr="0097559D">
              <w:rPr>
                <w:rFonts w:ascii="Georgia" w:hAnsi="Georgia"/>
                <w:sz w:val="22"/>
                <w:szCs w:val="22"/>
                <w:lang w:eastAsia="en-NZ"/>
              </w:rPr>
              <w:t>We were shown a bathroom in the home that is reported to no longer meet the needs of the six people who share the home. We understand modifications were approved within the current budget in April of this year; however, the renovation has not progressed. The Evaluation Team recommends this be followed up to ensure work can commence for the people who are currently sharing one bathroom.</w:t>
            </w:r>
          </w:p>
          <w:p w:rsidR="0097559D" w:rsidRPr="0097559D" w:rsidRDefault="0097559D" w:rsidP="0097559D">
            <w:pPr>
              <w:spacing w:before="120" w:after="120"/>
              <w:ind w:left="459"/>
              <w:rPr>
                <w:rFonts w:ascii="Georgia" w:hAnsi="Georgia"/>
                <w:sz w:val="22"/>
                <w:szCs w:val="22"/>
                <w:lang w:eastAsia="en-NZ"/>
              </w:rPr>
            </w:pPr>
          </w:p>
          <w:p w:rsidR="00C24A80" w:rsidRPr="00F4793D" w:rsidRDefault="0097559D" w:rsidP="0097559D">
            <w:pPr>
              <w:spacing w:before="120" w:after="120"/>
              <w:ind w:left="459"/>
              <w:rPr>
                <w:rFonts w:ascii="Georgia" w:hAnsi="Georgia"/>
                <w:sz w:val="22"/>
                <w:szCs w:val="22"/>
                <w:lang w:eastAsia="en-NZ"/>
              </w:rPr>
            </w:pPr>
            <w:r w:rsidRPr="0097559D">
              <w:rPr>
                <w:rFonts w:ascii="Georgia" w:hAnsi="Georgia"/>
                <w:sz w:val="22"/>
                <w:szCs w:val="22"/>
                <w:lang w:eastAsia="en-NZ"/>
              </w:rPr>
              <w:t>The Evaluation Team spoke with two of the people sharing the home and three family members; they expressed a high level of satisfaction with the service being provided. The staff have worked, and continue to work, hard at maintaining and strengthening family relationships. The families interviewed are pleased with the level and regularity of the communication they receive.</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rsidR="0097559D" w:rsidRDefault="0097559D" w:rsidP="00F4793D">
            <w:pPr>
              <w:spacing w:before="120" w:after="120"/>
              <w:rPr>
                <w:rFonts w:ascii="Georgia" w:hAnsi="Georgia"/>
                <w:sz w:val="22"/>
                <w:szCs w:val="22"/>
                <w:lang w:eastAsia="en-NZ"/>
              </w:rPr>
            </w:pPr>
            <w:r>
              <w:rPr>
                <w:rFonts w:ascii="Georgia" w:hAnsi="Georgia"/>
                <w:sz w:val="22"/>
                <w:szCs w:val="22"/>
                <w:lang w:eastAsia="en-NZ"/>
              </w:rPr>
              <w:t>The people and their families are engaged with the personal plans and pleased with the outcomes being achieved.</w:t>
            </w:r>
          </w:p>
          <w:p w:rsidR="0097559D" w:rsidRDefault="0097559D" w:rsidP="00867291">
            <w:pPr>
              <w:spacing w:before="120" w:after="120"/>
              <w:rPr>
                <w:rFonts w:ascii="Georgia" w:hAnsi="Georgia"/>
                <w:sz w:val="22"/>
                <w:szCs w:val="22"/>
                <w:lang w:eastAsia="en-NZ"/>
              </w:rPr>
            </w:pPr>
            <w:r>
              <w:rPr>
                <w:rFonts w:ascii="Georgia" w:hAnsi="Georgia"/>
                <w:sz w:val="22"/>
                <w:szCs w:val="22"/>
                <w:lang w:eastAsia="en-NZ"/>
              </w:rPr>
              <w:t xml:space="preserve">The people were described as having high support needs and </w:t>
            </w:r>
            <w:r w:rsidRPr="0097559D">
              <w:rPr>
                <w:rFonts w:ascii="Georgia" w:hAnsi="Georgia"/>
                <w:sz w:val="22"/>
                <w:szCs w:val="22"/>
                <w:lang w:eastAsia="en-NZ"/>
              </w:rPr>
              <w:t>the staff also indicated more support is required for the person due to declining health. We recommend a reassessment be sought with the local needs assessment service.</w:t>
            </w:r>
            <w:r>
              <w:rPr>
                <w:rFonts w:ascii="Georgia" w:hAnsi="Georgia"/>
                <w:sz w:val="22"/>
                <w:szCs w:val="22"/>
                <w:lang w:eastAsia="en-NZ"/>
              </w:rPr>
              <w:t xml:space="preserve"> </w:t>
            </w:r>
          </w:p>
          <w:p w:rsidR="00867291" w:rsidRDefault="00867291" w:rsidP="00867291">
            <w:pPr>
              <w:spacing w:before="120" w:after="120"/>
              <w:rPr>
                <w:rFonts w:ascii="Georgia" w:hAnsi="Georgia"/>
                <w:sz w:val="22"/>
                <w:szCs w:val="22"/>
                <w:lang w:eastAsia="en-NZ"/>
              </w:rPr>
            </w:pPr>
            <w:r>
              <w:rPr>
                <w:rFonts w:ascii="Georgia" w:hAnsi="Georgia"/>
                <w:sz w:val="22"/>
                <w:szCs w:val="22"/>
                <w:lang w:eastAsia="en-NZ"/>
              </w:rPr>
              <w:t>Home Agreements are not in place, i</w:t>
            </w:r>
            <w:r w:rsidRPr="00867291">
              <w:rPr>
                <w:rFonts w:ascii="Georgia" w:hAnsi="Georgia"/>
                <w:sz w:val="22"/>
                <w:szCs w:val="22"/>
                <w:lang w:eastAsia="en-NZ"/>
              </w:rPr>
              <w:t>n line with the Service Specifications 5.5, the agreemen</w:t>
            </w:r>
            <w:r>
              <w:rPr>
                <w:rFonts w:ascii="Georgia" w:hAnsi="Georgia"/>
                <w:sz w:val="22"/>
                <w:szCs w:val="22"/>
                <w:lang w:eastAsia="en-NZ"/>
              </w:rPr>
              <w:t>ts are required to be completed.</w:t>
            </w:r>
          </w:p>
          <w:p w:rsidR="00867291" w:rsidRP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AUTONOMY</w:t>
            </w:r>
          </w:p>
          <w:p w:rsidR="00867291" w:rsidRDefault="00867291" w:rsidP="00867291">
            <w:pPr>
              <w:spacing w:before="120" w:after="120"/>
              <w:rPr>
                <w:rFonts w:ascii="Georgia" w:hAnsi="Georgia"/>
                <w:sz w:val="22"/>
                <w:szCs w:val="22"/>
                <w:lang w:eastAsia="en-NZ"/>
              </w:rPr>
            </w:pPr>
            <w:r>
              <w:rPr>
                <w:rFonts w:ascii="Georgia" w:hAnsi="Georgia"/>
                <w:sz w:val="22"/>
                <w:szCs w:val="22"/>
                <w:lang w:eastAsia="en-NZ"/>
              </w:rPr>
              <w:t xml:space="preserve">The people are involved in household tasks as part of the running of their home. </w:t>
            </w:r>
          </w:p>
          <w:p w:rsidR="00867291" w:rsidRDefault="00867291" w:rsidP="00867291">
            <w:pPr>
              <w:spacing w:before="120" w:after="120"/>
              <w:rPr>
                <w:rFonts w:ascii="Georgia" w:hAnsi="Georgia"/>
                <w:sz w:val="22"/>
                <w:szCs w:val="22"/>
                <w:lang w:eastAsia="en-NZ"/>
              </w:rPr>
            </w:pPr>
            <w:r w:rsidRPr="00867291">
              <w:rPr>
                <w:rFonts w:ascii="Georgia" w:hAnsi="Georgia"/>
                <w:sz w:val="22"/>
                <w:szCs w:val="22"/>
                <w:lang w:eastAsia="en-NZ"/>
              </w:rPr>
              <w:t xml:space="preserve">It was good to hear about the people being encouraged to have flexibility in their day; however, we observed the people being ready to go to bed very early, prior to 4pm, and this was reflected in the </w:t>
            </w:r>
            <w:r w:rsidRPr="00867291">
              <w:rPr>
                <w:rFonts w:ascii="Georgia" w:hAnsi="Georgia"/>
                <w:sz w:val="22"/>
                <w:szCs w:val="22"/>
                <w:lang w:eastAsia="en-NZ"/>
              </w:rPr>
              <w:lastRenderedPageBreak/>
              <w:t>household routines indicating some people go to bed as early as 6pm. The Evaluation Team was advised this is what the people choose to do. We recommend the staff discuss and implement a plan to engage with the people in the evening including presenting activities individuals enjoy after dinner.</w:t>
            </w:r>
          </w:p>
          <w:p w:rsidR="00867291" w:rsidRDefault="00867291" w:rsidP="00867291">
            <w:pPr>
              <w:spacing w:before="120" w:after="120"/>
              <w:rPr>
                <w:rFonts w:ascii="Georgia" w:hAnsi="Georgia"/>
                <w:sz w:val="22"/>
                <w:szCs w:val="22"/>
                <w:lang w:eastAsia="en-NZ"/>
              </w:rPr>
            </w:pPr>
            <w:r>
              <w:rPr>
                <w:rFonts w:ascii="Georgia" w:hAnsi="Georgia"/>
                <w:sz w:val="22"/>
                <w:szCs w:val="22"/>
                <w:lang w:eastAsia="en-NZ"/>
              </w:rPr>
              <w:t xml:space="preserve">There were </w:t>
            </w:r>
            <w:r w:rsidRPr="00867291">
              <w:rPr>
                <w:rFonts w:ascii="Georgia" w:hAnsi="Georgia"/>
                <w:sz w:val="22"/>
                <w:szCs w:val="22"/>
                <w:lang w:eastAsia="en-NZ"/>
              </w:rPr>
              <w:t xml:space="preserve">long, extended periods of continuous staffing in the roster </w:t>
            </w:r>
            <w:r>
              <w:rPr>
                <w:rFonts w:ascii="Georgia" w:hAnsi="Georgia"/>
                <w:sz w:val="22"/>
                <w:szCs w:val="22"/>
                <w:lang w:eastAsia="en-NZ"/>
              </w:rPr>
              <w:t>however, t</w:t>
            </w:r>
            <w:r w:rsidRPr="00867291">
              <w:rPr>
                <w:rFonts w:ascii="Georgia" w:hAnsi="Georgia"/>
                <w:sz w:val="22"/>
                <w:szCs w:val="22"/>
                <w:lang w:eastAsia="en-NZ"/>
              </w:rPr>
              <w:t xml:space="preserve">he service </w:t>
            </w:r>
            <w:r w:rsidR="008831D2">
              <w:rPr>
                <w:rFonts w:ascii="Georgia" w:hAnsi="Georgia"/>
                <w:sz w:val="22"/>
                <w:szCs w:val="22"/>
                <w:lang w:eastAsia="en-NZ"/>
              </w:rPr>
              <w:t>is aiming</w:t>
            </w:r>
            <w:r w:rsidRPr="00867291">
              <w:rPr>
                <w:rFonts w:ascii="Georgia" w:hAnsi="Georgia"/>
                <w:sz w:val="22"/>
                <w:szCs w:val="22"/>
                <w:lang w:eastAsia="en-NZ"/>
              </w:rPr>
              <w:t xml:space="preserve"> to adapt rosters to meet best scheduling practices for shared services next year. </w:t>
            </w:r>
            <w:r w:rsidR="00746826">
              <w:rPr>
                <w:rFonts w:ascii="Georgia" w:hAnsi="Georgia"/>
                <w:sz w:val="22"/>
                <w:szCs w:val="22"/>
                <w:lang w:eastAsia="en-NZ"/>
              </w:rPr>
              <w:t>The service has advised it will be</w:t>
            </w:r>
            <w:r w:rsidR="00746826" w:rsidRPr="00746826">
              <w:rPr>
                <w:rFonts w:ascii="Georgia" w:hAnsi="Georgia"/>
                <w:sz w:val="22"/>
                <w:szCs w:val="22"/>
                <w:lang w:eastAsia="en-NZ"/>
              </w:rPr>
              <w:t xml:space="preserve"> review</w:t>
            </w:r>
            <w:r w:rsidR="00746826">
              <w:rPr>
                <w:rFonts w:ascii="Georgia" w:hAnsi="Georgia"/>
                <w:sz w:val="22"/>
                <w:szCs w:val="22"/>
                <w:lang w:eastAsia="en-NZ"/>
              </w:rPr>
              <w:t>ing</w:t>
            </w:r>
            <w:r w:rsidR="00746826" w:rsidRPr="00746826">
              <w:rPr>
                <w:rFonts w:ascii="Georgia" w:hAnsi="Georgia"/>
                <w:sz w:val="22"/>
                <w:szCs w:val="22"/>
                <w:lang w:eastAsia="en-NZ"/>
              </w:rPr>
              <w:t xml:space="preserve"> the staffing level in the house to ensure that people are scheduled to work to meet the needs of the people and once this is achieved, house routines </w:t>
            </w:r>
            <w:r w:rsidR="00746826">
              <w:rPr>
                <w:rFonts w:ascii="Georgia" w:hAnsi="Georgia"/>
                <w:sz w:val="22"/>
                <w:szCs w:val="22"/>
                <w:lang w:eastAsia="en-NZ"/>
              </w:rPr>
              <w:t>will</w:t>
            </w:r>
            <w:r w:rsidR="00746826" w:rsidRPr="00746826">
              <w:rPr>
                <w:rFonts w:ascii="Georgia" w:hAnsi="Georgia"/>
                <w:sz w:val="22"/>
                <w:szCs w:val="22"/>
                <w:lang w:eastAsia="en-NZ"/>
              </w:rPr>
              <w:t xml:space="preserve"> be altered to accommodate this. </w:t>
            </w:r>
          </w:p>
          <w:p w:rsidR="00867291" w:rsidRDefault="00867291" w:rsidP="00867291">
            <w:pPr>
              <w:spacing w:before="120" w:after="120"/>
              <w:rPr>
                <w:rFonts w:ascii="Georgia" w:hAnsi="Georgia"/>
                <w:sz w:val="22"/>
                <w:szCs w:val="22"/>
                <w:lang w:eastAsia="en-NZ"/>
              </w:rPr>
            </w:pPr>
            <w:r>
              <w:rPr>
                <w:rFonts w:ascii="Georgia" w:hAnsi="Georgia"/>
                <w:sz w:val="22"/>
                <w:szCs w:val="22"/>
                <w:lang w:eastAsia="en-NZ"/>
              </w:rPr>
              <w:t>A bathroom</w:t>
            </w:r>
            <w:r w:rsidRPr="00867291">
              <w:rPr>
                <w:rFonts w:ascii="Georgia" w:hAnsi="Georgia"/>
                <w:sz w:val="22"/>
                <w:szCs w:val="22"/>
                <w:lang w:eastAsia="en-NZ"/>
              </w:rPr>
              <w:t xml:space="preserve"> modification is reported to have been approved; however, no progress has been made. We were told as the home currently has six people living there access to showering and toilet facilities can be difficult t</w:t>
            </w:r>
            <w:r w:rsidR="00746826">
              <w:rPr>
                <w:rFonts w:ascii="Georgia" w:hAnsi="Georgia"/>
                <w:sz w:val="22"/>
                <w:szCs w:val="22"/>
                <w:lang w:eastAsia="en-NZ"/>
              </w:rPr>
              <w:t>o manage. We recommend follow</w:t>
            </w:r>
            <w:r w:rsidRPr="00867291">
              <w:rPr>
                <w:rFonts w:ascii="Georgia" w:hAnsi="Georgia"/>
                <w:sz w:val="22"/>
                <w:szCs w:val="22"/>
                <w:lang w:eastAsia="en-NZ"/>
              </w:rPr>
              <w:t xml:space="preserve"> up on the progress and status of the renovation. </w:t>
            </w:r>
          </w:p>
          <w:p w:rsidR="00867291" w:rsidRDefault="00867291" w:rsidP="00867291">
            <w:pPr>
              <w:spacing w:before="120" w:after="120"/>
              <w:rPr>
                <w:rFonts w:ascii="Georgia" w:hAnsi="Georgia"/>
                <w:b/>
                <w:sz w:val="22"/>
                <w:szCs w:val="22"/>
                <w:lang w:eastAsia="en-NZ"/>
              </w:rPr>
            </w:pPr>
            <w:r w:rsidRPr="00867291">
              <w:rPr>
                <w:rFonts w:ascii="Georgia" w:hAnsi="Georgia"/>
                <w:sz w:val="22"/>
                <w:szCs w:val="22"/>
                <w:lang w:eastAsia="en-NZ"/>
              </w:rPr>
              <w:t xml:space="preserve"> </w:t>
            </w:r>
            <w:r w:rsidRPr="00867291">
              <w:rPr>
                <w:rFonts w:ascii="Georgia" w:hAnsi="Georgia"/>
                <w:b/>
                <w:sz w:val="22"/>
                <w:szCs w:val="22"/>
                <w:lang w:eastAsia="en-NZ"/>
              </w:rPr>
              <w:t>AFFILIATION</w:t>
            </w:r>
          </w:p>
          <w:p w:rsidR="00867291" w:rsidRDefault="00867291" w:rsidP="00867291">
            <w:pPr>
              <w:spacing w:before="120" w:after="120"/>
              <w:rPr>
                <w:rFonts w:ascii="Georgia" w:hAnsi="Georgia"/>
                <w:sz w:val="22"/>
                <w:szCs w:val="22"/>
                <w:lang w:eastAsia="en-NZ"/>
              </w:rPr>
            </w:pPr>
            <w:r w:rsidRPr="00867291">
              <w:rPr>
                <w:rFonts w:ascii="Georgia" w:hAnsi="Georgia"/>
                <w:sz w:val="22"/>
                <w:szCs w:val="22"/>
                <w:lang w:eastAsia="en-NZ"/>
              </w:rPr>
              <w:t>We learnt about the positive relationships wi</w:t>
            </w:r>
            <w:r>
              <w:rPr>
                <w:rFonts w:ascii="Georgia" w:hAnsi="Georgia"/>
                <w:sz w:val="22"/>
                <w:szCs w:val="22"/>
                <w:lang w:eastAsia="en-NZ"/>
              </w:rPr>
              <w:t>th the neighbours in the street and the people enjoy community based outings when they are well.</w:t>
            </w:r>
          </w:p>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SAFEGUARDS</w:t>
            </w:r>
          </w:p>
          <w:p w:rsidR="00867291" w:rsidRDefault="00867291" w:rsidP="00867291">
            <w:pPr>
              <w:spacing w:before="120" w:after="120"/>
              <w:rPr>
                <w:rFonts w:ascii="Georgia" w:hAnsi="Georgia"/>
                <w:sz w:val="22"/>
                <w:szCs w:val="22"/>
                <w:lang w:eastAsia="en-NZ"/>
              </w:rPr>
            </w:pPr>
            <w:r w:rsidRPr="00867291">
              <w:rPr>
                <w:rFonts w:ascii="Georgia" w:hAnsi="Georgia"/>
                <w:sz w:val="22"/>
                <w:szCs w:val="22"/>
                <w:lang w:eastAsia="en-NZ"/>
              </w:rPr>
              <w:t>Risk assessments and mental health wellness plans are in place.</w:t>
            </w:r>
          </w:p>
          <w:p w:rsidR="00746826" w:rsidRPr="00746826" w:rsidRDefault="00867291" w:rsidP="00746826">
            <w:pPr>
              <w:spacing w:before="120" w:after="120"/>
              <w:rPr>
                <w:rFonts w:ascii="Georgia" w:hAnsi="Georgia"/>
                <w:sz w:val="22"/>
                <w:szCs w:val="22"/>
                <w:lang w:eastAsia="en-NZ"/>
              </w:rPr>
            </w:pPr>
            <w:r>
              <w:rPr>
                <w:rFonts w:ascii="Georgia" w:hAnsi="Georgia"/>
                <w:sz w:val="22"/>
                <w:szCs w:val="22"/>
                <w:lang w:eastAsia="en-NZ"/>
              </w:rPr>
              <w:t>All bedrooms but one have access to the garden. We were shown a copy of the current Evacuation Plan</w:t>
            </w:r>
            <w:r w:rsidR="008831D2">
              <w:rPr>
                <w:rFonts w:ascii="Georgia" w:hAnsi="Georgia"/>
                <w:sz w:val="22"/>
                <w:szCs w:val="22"/>
                <w:lang w:eastAsia="en-NZ"/>
              </w:rPr>
              <w:t xml:space="preserve"> which indicates the need for the staff to directly support the people individually to exit the home</w:t>
            </w:r>
            <w:r>
              <w:rPr>
                <w:rFonts w:ascii="Georgia" w:hAnsi="Georgia"/>
                <w:sz w:val="22"/>
                <w:szCs w:val="22"/>
                <w:lang w:eastAsia="en-NZ"/>
              </w:rPr>
              <w:t xml:space="preserve">. </w:t>
            </w:r>
            <w:r w:rsidRPr="00867291">
              <w:rPr>
                <w:rFonts w:ascii="Georgia" w:hAnsi="Georgia"/>
                <w:sz w:val="22"/>
                <w:szCs w:val="22"/>
                <w:lang w:eastAsia="en-NZ"/>
              </w:rPr>
              <w:t xml:space="preserve">We discussed the ability of the staff to conduct an effective and timely evacuation, particularly during the periods of single staffing. We strongly recommend the staff discuss what else may be needed for them to have confidence in supporting all the people to successfully exit the home in case of a fire. </w:t>
            </w:r>
            <w:r w:rsidR="00746826" w:rsidRPr="00746826">
              <w:rPr>
                <w:rFonts w:ascii="Georgia" w:hAnsi="Georgia"/>
                <w:sz w:val="22"/>
                <w:szCs w:val="22"/>
                <w:lang w:eastAsia="en-NZ"/>
              </w:rPr>
              <w:t>The service plans to make contact with the IDEA Service Health and Safety Man</w:t>
            </w:r>
            <w:r w:rsidR="00746826">
              <w:rPr>
                <w:rFonts w:ascii="Georgia" w:hAnsi="Georgia"/>
                <w:sz w:val="22"/>
                <w:szCs w:val="22"/>
                <w:lang w:eastAsia="en-NZ"/>
              </w:rPr>
              <w:t xml:space="preserve">ager to discuss this further.  </w:t>
            </w:r>
          </w:p>
          <w:p w:rsidR="00867291" w:rsidRDefault="008831D2" w:rsidP="00867291">
            <w:pPr>
              <w:spacing w:before="120" w:after="120"/>
              <w:rPr>
                <w:rFonts w:ascii="Georgia" w:hAnsi="Georgia"/>
                <w:b/>
                <w:sz w:val="22"/>
                <w:szCs w:val="22"/>
                <w:lang w:eastAsia="en-NZ"/>
              </w:rPr>
            </w:pPr>
            <w:r w:rsidRPr="008831D2">
              <w:rPr>
                <w:rFonts w:ascii="Georgia" w:hAnsi="Georgia"/>
                <w:b/>
                <w:sz w:val="22"/>
                <w:szCs w:val="22"/>
                <w:lang w:eastAsia="en-NZ"/>
              </w:rPr>
              <w:t>RIGHTS</w:t>
            </w:r>
          </w:p>
          <w:p w:rsidR="008831D2" w:rsidRPr="008831D2" w:rsidRDefault="008831D2" w:rsidP="008831D2">
            <w:pPr>
              <w:spacing w:before="120" w:after="120"/>
              <w:rPr>
                <w:rFonts w:ascii="Georgia" w:hAnsi="Georgia"/>
                <w:sz w:val="22"/>
                <w:szCs w:val="22"/>
                <w:lang w:eastAsia="en-NZ"/>
              </w:rPr>
            </w:pPr>
            <w:r w:rsidRPr="008831D2">
              <w:rPr>
                <w:rFonts w:ascii="Georgia" w:hAnsi="Georgia"/>
                <w:sz w:val="22"/>
                <w:szCs w:val="22"/>
                <w:lang w:eastAsia="en-NZ"/>
              </w:rPr>
              <w:t>We were told people’s rights are also discussed at the regular house meetings and at any time a person raises it.</w:t>
            </w:r>
          </w:p>
          <w:p w:rsidR="008831D2" w:rsidRDefault="008831D2" w:rsidP="008831D2">
            <w:pPr>
              <w:spacing w:before="120" w:after="120"/>
              <w:rPr>
                <w:rFonts w:ascii="Georgia" w:hAnsi="Georgia"/>
                <w:sz w:val="22"/>
                <w:szCs w:val="22"/>
                <w:lang w:eastAsia="en-NZ"/>
              </w:rPr>
            </w:pPr>
            <w:r w:rsidRPr="008831D2">
              <w:rPr>
                <w:rFonts w:ascii="Georgia" w:hAnsi="Georgia"/>
                <w:sz w:val="22"/>
                <w:szCs w:val="22"/>
                <w:lang w:eastAsia="en-NZ"/>
              </w:rPr>
              <w:t>We sighted the plain language version of the complaints process along with visuals that can be used by the people when raising a complaint. The families interviewed told us they would approach a member of the current staff team if they had any concerns.</w:t>
            </w:r>
          </w:p>
          <w:p w:rsidR="008831D2" w:rsidRPr="008831D2" w:rsidRDefault="008831D2" w:rsidP="008831D2">
            <w:pPr>
              <w:spacing w:before="120" w:after="120"/>
              <w:rPr>
                <w:rFonts w:ascii="Georgia" w:hAnsi="Georgia"/>
                <w:sz w:val="22"/>
                <w:szCs w:val="22"/>
                <w:lang w:eastAsia="en-NZ"/>
              </w:rPr>
            </w:pPr>
            <w:r w:rsidRPr="008831D2">
              <w:rPr>
                <w:rFonts w:ascii="Georgia" w:hAnsi="Georgia"/>
                <w:b/>
                <w:sz w:val="22"/>
                <w:szCs w:val="22"/>
                <w:lang w:eastAsia="en-NZ"/>
              </w:rPr>
              <w:t>HEALTH AND WELLNESS</w:t>
            </w:r>
          </w:p>
          <w:p w:rsidR="008831D2" w:rsidRPr="008831D2" w:rsidRDefault="008831D2" w:rsidP="008831D2">
            <w:pPr>
              <w:spacing w:before="120" w:after="120"/>
              <w:rPr>
                <w:rFonts w:ascii="Georgia" w:hAnsi="Georgia"/>
                <w:sz w:val="22"/>
                <w:szCs w:val="22"/>
                <w:lang w:eastAsia="en-NZ"/>
              </w:rPr>
            </w:pPr>
            <w:r w:rsidRPr="008831D2">
              <w:rPr>
                <w:rFonts w:ascii="Georgia" w:hAnsi="Georgia"/>
                <w:sz w:val="22"/>
                <w:szCs w:val="22"/>
                <w:lang w:eastAsia="en-NZ"/>
              </w:rPr>
              <w:t xml:space="preserve">Medical reviews are held regularly and </w:t>
            </w:r>
            <w:r>
              <w:rPr>
                <w:rFonts w:ascii="Georgia" w:hAnsi="Georgia"/>
                <w:sz w:val="22"/>
                <w:szCs w:val="22"/>
                <w:lang w:eastAsia="en-NZ"/>
              </w:rPr>
              <w:t>the staff commented the</w:t>
            </w:r>
            <w:r w:rsidRPr="008831D2">
              <w:rPr>
                <w:rFonts w:ascii="Georgia" w:hAnsi="Georgia"/>
                <w:sz w:val="22"/>
                <w:szCs w:val="22"/>
                <w:lang w:eastAsia="en-NZ"/>
              </w:rPr>
              <w:t xml:space="preserve"> Mental Health Wellness Plans</w:t>
            </w:r>
            <w:r>
              <w:rPr>
                <w:rFonts w:ascii="Georgia" w:hAnsi="Georgia"/>
                <w:sz w:val="22"/>
                <w:szCs w:val="22"/>
                <w:lang w:eastAsia="en-NZ"/>
              </w:rPr>
              <w:t xml:space="preserve"> they refer to are</w:t>
            </w:r>
            <w:r w:rsidRPr="008831D2">
              <w:rPr>
                <w:rFonts w:ascii="Georgia" w:hAnsi="Georgia"/>
                <w:sz w:val="22"/>
                <w:szCs w:val="22"/>
                <w:lang w:eastAsia="en-NZ"/>
              </w:rPr>
              <w:t xml:space="preserve"> </w:t>
            </w:r>
            <w:r w:rsidRPr="008831D2">
              <w:rPr>
                <w:rFonts w:ascii="Georgia" w:hAnsi="Georgia"/>
                <w:i/>
                <w:sz w:val="22"/>
                <w:szCs w:val="22"/>
                <w:lang w:eastAsia="en-NZ"/>
              </w:rPr>
              <w:t>great and practical</w:t>
            </w:r>
            <w:r w:rsidRPr="008831D2">
              <w:rPr>
                <w:rFonts w:ascii="Georgia" w:hAnsi="Georgia"/>
                <w:sz w:val="22"/>
                <w:szCs w:val="22"/>
                <w:lang w:eastAsia="en-NZ"/>
              </w:rPr>
              <w:t xml:space="preserve">. </w:t>
            </w:r>
          </w:p>
          <w:p w:rsidR="008831D2" w:rsidRPr="008831D2" w:rsidRDefault="008831D2" w:rsidP="008831D2">
            <w:pPr>
              <w:spacing w:before="120" w:after="120"/>
              <w:rPr>
                <w:rFonts w:ascii="Georgia" w:hAnsi="Georgia"/>
                <w:sz w:val="22"/>
                <w:szCs w:val="22"/>
                <w:lang w:eastAsia="en-NZ"/>
              </w:rPr>
            </w:pPr>
            <w:r w:rsidRPr="008831D2">
              <w:rPr>
                <w:rFonts w:ascii="Georgia" w:hAnsi="Georgia"/>
                <w:sz w:val="22"/>
                <w:szCs w:val="22"/>
                <w:lang w:eastAsia="en-NZ"/>
              </w:rPr>
              <w:t>The medical support teams, both community and specialists, have been responsive to the people’s changing health. We heard of regular ongoing input from physiotherapists, occupational therapists and speech language therapists.</w:t>
            </w:r>
          </w:p>
        </w:tc>
      </w:tr>
    </w:tbl>
    <w:p w:rsidR="00F4793D" w:rsidRDefault="00F4793D" w:rsidP="00E72912">
      <w:pPr>
        <w:pStyle w:val="Heading2"/>
        <w:rPr>
          <w:rFonts w:ascii="Georgia" w:hAnsi="Georgia"/>
        </w:rPr>
      </w:pPr>
    </w:p>
    <w:p w:rsidR="00C24A80" w:rsidRPr="00F4793D" w:rsidRDefault="008831D2" w:rsidP="00F4793D">
      <w:pPr>
        <w:pStyle w:val="Heading2"/>
        <w:spacing w:after="120"/>
        <w:rPr>
          <w:rFonts w:ascii="Georgia" w:hAnsi="Georgia"/>
        </w:rPr>
      </w:pPr>
      <w:r>
        <w:rPr>
          <w:rFonts w:ascii="Georgia" w:hAnsi="Georgia"/>
        </w:rPr>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F4793D" w:rsidRDefault="008831D2" w:rsidP="00F4793D">
            <w:pPr>
              <w:pStyle w:val="Header"/>
              <w:spacing w:before="120" w:after="120"/>
              <w:rPr>
                <w:rFonts w:ascii="Georgia" w:hAnsi="Georgia"/>
                <w:sz w:val="22"/>
                <w:szCs w:val="22"/>
                <w:lang w:eastAsia="en-NZ"/>
              </w:rPr>
            </w:pPr>
            <w:r>
              <w:rPr>
                <w:rFonts w:ascii="Georgia" w:hAnsi="Georgia"/>
                <w:sz w:val="22"/>
                <w:szCs w:val="22"/>
                <w:lang w:eastAsia="en-NZ"/>
              </w:rPr>
              <w:t>One requirement was identified and relates to the completion of Home Agreements for each individual living in the home.</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D42396">
        <w:tc>
          <w:tcPr>
            <w:tcW w:w="10314" w:type="dxa"/>
            <w:shd w:val="clear" w:color="auto" w:fill="auto"/>
          </w:tcPr>
          <w:p w:rsidR="008831D2" w:rsidRPr="008831D2" w:rsidRDefault="008831D2" w:rsidP="008831D2">
            <w:pPr>
              <w:pStyle w:val="Header"/>
              <w:spacing w:before="120" w:after="120"/>
              <w:rPr>
                <w:rFonts w:ascii="Georgia" w:hAnsi="Georgia"/>
                <w:sz w:val="22"/>
                <w:szCs w:val="22"/>
                <w:lang w:eastAsia="en-NZ"/>
              </w:rPr>
            </w:pPr>
            <w:r w:rsidRPr="008831D2">
              <w:rPr>
                <w:rFonts w:ascii="Georgia" w:hAnsi="Georgia"/>
                <w:sz w:val="22"/>
                <w:szCs w:val="22"/>
                <w:lang w:eastAsia="en-NZ"/>
              </w:rPr>
              <w:t>The service seek a reassessment for</w:t>
            </w:r>
            <w:r>
              <w:rPr>
                <w:rFonts w:ascii="Georgia" w:hAnsi="Georgia"/>
                <w:sz w:val="22"/>
                <w:szCs w:val="22"/>
                <w:lang w:eastAsia="en-NZ"/>
              </w:rPr>
              <w:t xml:space="preserve"> one person living in the home </w:t>
            </w:r>
          </w:p>
          <w:p w:rsidR="008831D2" w:rsidRPr="008831D2" w:rsidRDefault="008831D2" w:rsidP="008831D2">
            <w:pPr>
              <w:pStyle w:val="Header"/>
              <w:spacing w:before="120" w:after="120"/>
              <w:rPr>
                <w:rFonts w:ascii="Georgia" w:hAnsi="Georgia"/>
                <w:sz w:val="22"/>
                <w:szCs w:val="22"/>
                <w:lang w:eastAsia="en-NZ"/>
              </w:rPr>
            </w:pPr>
            <w:r w:rsidRPr="008831D2">
              <w:rPr>
                <w:rFonts w:ascii="Georgia" w:hAnsi="Georgia"/>
                <w:sz w:val="22"/>
                <w:szCs w:val="22"/>
                <w:lang w:eastAsia="en-NZ"/>
              </w:rPr>
              <w:t>Review the statistical reports and develop individual schedules in line wit</w:t>
            </w:r>
            <w:r w:rsidR="004C6730">
              <w:rPr>
                <w:rFonts w:ascii="Georgia" w:hAnsi="Georgia"/>
                <w:sz w:val="22"/>
                <w:szCs w:val="22"/>
                <w:lang w:eastAsia="en-NZ"/>
              </w:rPr>
              <w:t>h service philosophy</w:t>
            </w:r>
            <w:r w:rsidRPr="008831D2">
              <w:rPr>
                <w:rFonts w:ascii="Georgia" w:hAnsi="Georgia"/>
                <w:sz w:val="22"/>
                <w:szCs w:val="22"/>
                <w:lang w:eastAsia="en-NZ"/>
              </w:rPr>
              <w:t xml:space="preserve">. </w:t>
            </w:r>
          </w:p>
          <w:p w:rsidR="008831D2" w:rsidRPr="008831D2" w:rsidRDefault="008831D2" w:rsidP="008831D2">
            <w:pPr>
              <w:pStyle w:val="Header"/>
              <w:spacing w:before="120" w:after="120"/>
              <w:rPr>
                <w:rFonts w:ascii="Georgia" w:hAnsi="Georgia"/>
                <w:sz w:val="22"/>
                <w:szCs w:val="22"/>
                <w:lang w:eastAsia="en-NZ"/>
              </w:rPr>
            </w:pPr>
            <w:r w:rsidRPr="008831D2">
              <w:rPr>
                <w:rFonts w:ascii="Georgia" w:hAnsi="Georgia"/>
                <w:sz w:val="22"/>
                <w:szCs w:val="22"/>
                <w:lang w:eastAsia="en-NZ"/>
              </w:rPr>
              <w:t>Explore activity choices for t</w:t>
            </w:r>
            <w:r>
              <w:rPr>
                <w:rFonts w:ascii="Georgia" w:hAnsi="Georgia"/>
                <w:sz w:val="22"/>
                <w:szCs w:val="22"/>
                <w:lang w:eastAsia="en-NZ"/>
              </w:rPr>
              <w:t>he people in the early evening.</w:t>
            </w:r>
          </w:p>
          <w:p w:rsidR="008831D2" w:rsidRPr="008831D2" w:rsidRDefault="008831D2" w:rsidP="008831D2">
            <w:pPr>
              <w:pStyle w:val="Header"/>
              <w:spacing w:before="120" w:after="120"/>
              <w:rPr>
                <w:rFonts w:ascii="Georgia" w:hAnsi="Georgia"/>
                <w:sz w:val="22"/>
                <w:szCs w:val="22"/>
                <w:lang w:eastAsia="en-NZ"/>
              </w:rPr>
            </w:pPr>
            <w:r>
              <w:rPr>
                <w:rFonts w:ascii="Georgia" w:hAnsi="Georgia"/>
                <w:sz w:val="22"/>
                <w:szCs w:val="22"/>
                <w:lang w:eastAsia="en-NZ"/>
              </w:rPr>
              <w:lastRenderedPageBreak/>
              <w:t xml:space="preserve">Follow up </w:t>
            </w:r>
            <w:r w:rsidR="004C6730">
              <w:rPr>
                <w:rFonts w:ascii="Georgia" w:hAnsi="Georgia"/>
                <w:sz w:val="22"/>
                <w:szCs w:val="22"/>
                <w:lang w:eastAsia="en-NZ"/>
              </w:rPr>
              <w:t xml:space="preserve">progress on </w:t>
            </w:r>
            <w:r>
              <w:rPr>
                <w:rFonts w:ascii="Georgia" w:hAnsi="Georgia"/>
                <w:sz w:val="22"/>
                <w:szCs w:val="22"/>
                <w:lang w:eastAsia="en-NZ"/>
              </w:rPr>
              <w:t>bathroom modification</w:t>
            </w:r>
            <w:r w:rsidR="004C6730">
              <w:rPr>
                <w:rFonts w:ascii="Georgia" w:hAnsi="Georgia"/>
                <w:sz w:val="22"/>
                <w:szCs w:val="22"/>
                <w:lang w:eastAsia="en-NZ"/>
              </w:rPr>
              <w:t>s</w:t>
            </w:r>
            <w:r>
              <w:rPr>
                <w:rFonts w:ascii="Georgia" w:hAnsi="Georgia"/>
                <w:sz w:val="22"/>
                <w:szCs w:val="22"/>
                <w:lang w:eastAsia="en-NZ"/>
              </w:rPr>
              <w:t>.</w:t>
            </w:r>
          </w:p>
          <w:p w:rsidR="00F4793D" w:rsidRPr="00F4793D" w:rsidRDefault="008831D2" w:rsidP="008831D2">
            <w:pPr>
              <w:pStyle w:val="Header"/>
              <w:spacing w:before="120" w:after="120"/>
              <w:rPr>
                <w:rFonts w:ascii="Georgia" w:hAnsi="Georgia"/>
                <w:sz w:val="22"/>
                <w:szCs w:val="22"/>
                <w:lang w:eastAsia="en-NZ"/>
              </w:rPr>
            </w:pPr>
            <w:r w:rsidRPr="008831D2">
              <w:rPr>
                <w:rFonts w:ascii="Georgia" w:hAnsi="Georgia"/>
                <w:sz w:val="22"/>
                <w:szCs w:val="22"/>
                <w:lang w:eastAsia="en-NZ"/>
              </w:rPr>
              <w:t>Review the current Evacuati</w:t>
            </w:r>
            <w:r>
              <w:rPr>
                <w:rFonts w:ascii="Georgia" w:hAnsi="Georgia"/>
                <w:sz w:val="22"/>
                <w:szCs w:val="22"/>
                <w:lang w:eastAsia="en-NZ"/>
              </w:rPr>
              <w:t>on Plan and update as necessary.</w:t>
            </w:r>
          </w:p>
        </w:tc>
      </w:tr>
    </w:tbl>
    <w:p w:rsidR="00C24A80" w:rsidRPr="00F4793D" w:rsidRDefault="00C24A80" w:rsidP="00C24A80">
      <w:pPr>
        <w:rPr>
          <w:rFonts w:ascii="Georgia" w:hAnsi="Georgia"/>
        </w:rPr>
      </w:pPr>
    </w:p>
    <w:p w:rsidR="00230A2C" w:rsidRPr="00F4793D" w:rsidRDefault="00871261">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F81" w:rsidRDefault="00191F81" w:rsidP="005F7312">
      <w:r>
        <w:separator/>
      </w:r>
    </w:p>
  </w:endnote>
  <w:endnote w:type="continuationSeparator" w:id="0">
    <w:p w:rsidR="00191F81" w:rsidRDefault="00191F81"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871261">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871261">
              <w:rPr>
                <w:rFonts w:ascii="Georgia" w:hAnsi="Georgia"/>
                <w:b/>
                <w:bCs/>
                <w:noProof/>
                <w:sz w:val="16"/>
                <w:szCs w:val="16"/>
              </w:rPr>
              <w:t>3</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F81" w:rsidRDefault="00191F81" w:rsidP="005F7312">
      <w:r>
        <w:separator/>
      </w:r>
    </w:p>
  </w:footnote>
  <w:footnote w:type="continuationSeparator" w:id="0">
    <w:p w:rsidR="00191F81" w:rsidRDefault="00191F81"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7"/>
  </w:num>
  <w:num w:numId="5">
    <w:abstractNumId w:val="0"/>
  </w:num>
  <w:num w:numId="6">
    <w:abstractNumId w:val="10"/>
  </w:num>
  <w:num w:numId="7">
    <w:abstractNumId w:val="8"/>
  </w:num>
  <w:num w:numId="8">
    <w:abstractNumId w:val="2"/>
  </w:num>
  <w:num w:numId="9">
    <w:abstractNumId w:val="9"/>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191F81"/>
    <w:rsid w:val="00194E7F"/>
    <w:rsid w:val="00197EEA"/>
    <w:rsid w:val="001F1061"/>
    <w:rsid w:val="00382C3B"/>
    <w:rsid w:val="004C6730"/>
    <w:rsid w:val="005F7312"/>
    <w:rsid w:val="006736D2"/>
    <w:rsid w:val="006B5B71"/>
    <w:rsid w:val="006C0B5C"/>
    <w:rsid w:val="006C72CC"/>
    <w:rsid w:val="00746826"/>
    <w:rsid w:val="00852B3B"/>
    <w:rsid w:val="00867291"/>
    <w:rsid w:val="00871261"/>
    <w:rsid w:val="008831D2"/>
    <w:rsid w:val="0097559D"/>
    <w:rsid w:val="00B2442F"/>
    <w:rsid w:val="00C0673B"/>
    <w:rsid w:val="00C24A80"/>
    <w:rsid w:val="00C918B8"/>
    <w:rsid w:val="00CF0E19"/>
    <w:rsid w:val="00E72912"/>
    <w:rsid w:val="00F4793D"/>
    <w:rsid w:val="00F71041"/>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FDA2D-CE21-4A5D-BDBA-DE39F6F9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F6E81-E83D-4B92-B9EE-7A722276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Lisa Milnes</cp:lastModifiedBy>
  <cp:revision>2</cp:revision>
  <dcterms:created xsi:type="dcterms:W3CDTF">2016-02-19T01:36:00Z</dcterms:created>
  <dcterms:modified xsi:type="dcterms:W3CDTF">2016-02-19T01:36:00Z</dcterms:modified>
</cp:coreProperties>
</file>