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121F9" w14:textId="77777777" w:rsidR="00A971EA" w:rsidRDefault="00E24174">
      <w:pPr>
        <w:pStyle w:val="Heading1"/>
        <w:spacing w:before="120" w:line="360" w:lineRule="auto"/>
        <w:rPr>
          <w:rFonts w:ascii="Verdana" w:eastAsia="Verdana" w:hAnsi="Verdana" w:cs="Verdana"/>
          <w:sz w:val="40"/>
          <w:szCs w:val="40"/>
        </w:rPr>
      </w:pPr>
      <w:r>
        <w:rPr>
          <w:rFonts w:ascii="Verdana" w:eastAsia="Verdana" w:hAnsi="Verdana" w:cs="Verdana"/>
          <w:sz w:val="40"/>
          <w:szCs w:val="40"/>
        </w:rPr>
        <w:t>Form for requesting alternate formats</w:t>
      </w:r>
    </w:p>
    <w:p w14:paraId="10714173" w14:textId="77777777" w:rsidR="00A971EA" w:rsidRDefault="00E24174">
      <w:pPr>
        <w:spacing w:before="120" w:after="120" w:line="360" w:lineRule="auto"/>
      </w:pPr>
      <w:bookmarkStart w:id="0" w:name="_heading=h.n03gye5y3yqx" w:colFirst="0" w:colLast="0"/>
      <w:bookmarkEnd w:id="0"/>
      <w:r>
        <w:t xml:space="preserve">You can use this form to commission your information in alternate formats – New Zealand Sign Language (NZSL), Braille, Audio, Large Print, and Easy Read. </w:t>
      </w:r>
    </w:p>
    <w:p w14:paraId="63E89325" w14:textId="77777777" w:rsidR="00A971EA" w:rsidRDefault="00E24174">
      <w:pPr>
        <w:shd w:val="clear" w:color="auto" w:fill="FFFFFF"/>
        <w:spacing w:line="360" w:lineRule="auto"/>
      </w:pPr>
      <w:r>
        <w:t>If you have any questions, contact the Alternate Formats Group by:</w:t>
      </w:r>
    </w:p>
    <w:p w14:paraId="6C61DF62" w14:textId="187F797E" w:rsidR="00A971EA" w:rsidRDefault="00E241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54"/>
        </w:tabs>
        <w:spacing w:line="360" w:lineRule="auto"/>
        <w:rPr>
          <w:rFonts w:cs="Verdana"/>
          <w:color w:val="000000"/>
        </w:rPr>
      </w:pPr>
      <w:r>
        <w:rPr>
          <w:rFonts w:cs="Verdana"/>
          <w:color w:val="000000"/>
        </w:rPr>
        <w:t>calling or texting us on 029 9</w:t>
      </w:r>
      <w:r w:rsidR="00481D31">
        <w:rPr>
          <w:rFonts w:cs="Verdana"/>
          <w:color w:val="000000"/>
        </w:rPr>
        <w:t>53 3170</w:t>
      </w:r>
    </w:p>
    <w:p w14:paraId="01C3B6DB" w14:textId="298268B6" w:rsidR="00A971EA" w:rsidRDefault="00E241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54"/>
        </w:tabs>
        <w:spacing w:line="360" w:lineRule="auto"/>
        <w:rPr>
          <w:rFonts w:cs="Verdana"/>
          <w:color w:val="000000"/>
        </w:rPr>
      </w:pPr>
      <w:r>
        <w:rPr>
          <w:rFonts w:cs="Verdana"/>
          <w:color w:val="000000"/>
        </w:rPr>
        <w:t>emailing us at</w:t>
      </w:r>
      <w:r w:rsidR="00481D31">
        <w:rPr>
          <w:rFonts w:cs="Verdana"/>
          <w:color w:val="000000"/>
        </w:rPr>
        <w:t xml:space="preserve"> </w:t>
      </w:r>
      <w:hyperlink r:id="rId8" w:history="1">
        <w:r w:rsidR="00481D31" w:rsidRPr="003310A1">
          <w:rPr>
            <w:rStyle w:val="Hyperlink"/>
            <w:rFonts w:cs="Verdana"/>
          </w:rPr>
          <w:t>accessibility@whaikaha.govt.nz</w:t>
        </w:r>
      </w:hyperlink>
      <w:r w:rsidR="00481D31">
        <w:rPr>
          <w:rFonts w:cs="Verdana"/>
          <w:color w:val="000000"/>
        </w:rPr>
        <w:t xml:space="preserve"> </w:t>
      </w:r>
    </w:p>
    <w:p w14:paraId="4C4A9399" w14:textId="77777777" w:rsidR="00A971EA" w:rsidRDefault="00E24174">
      <w:pPr>
        <w:pStyle w:val="Heading2"/>
        <w:spacing w:line="360" w:lineRule="auto"/>
      </w:pPr>
      <w:r>
        <w:t>Submitting the form</w:t>
      </w:r>
    </w:p>
    <w:p w14:paraId="640D3C95" w14:textId="266F3639" w:rsidR="00A971EA" w:rsidRDefault="00E24174">
      <w:pPr>
        <w:spacing w:before="120" w:after="120" w:line="360" w:lineRule="auto"/>
        <w:rPr>
          <w:b/>
        </w:rPr>
      </w:pPr>
      <w:r>
        <w:t xml:space="preserve">Please email the completed form and the final content in a </w:t>
      </w:r>
      <w:r>
        <w:rPr>
          <w:b/>
        </w:rPr>
        <w:t>Word document</w:t>
      </w:r>
      <w:r>
        <w:t xml:space="preserve"> to</w:t>
      </w:r>
      <w:r>
        <w:rPr>
          <w:b/>
        </w:rPr>
        <w:t xml:space="preserve"> </w:t>
      </w:r>
      <w:hyperlink r:id="rId9" w:history="1">
        <w:r w:rsidR="00481D31" w:rsidRPr="003310A1">
          <w:rPr>
            <w:rStyle w:val="Hyperlink"/>
            <w:rFonts w:cs="Verdana"/>
          </w:rPr>
          <w:t>accessibility@whaikaha.govt.nz</w:t>
        </w:r>
      </w:hyperlink>
    </w:p>
    <w:p w14:paraId="6ADA1577" w14:textId="77777777" w:rsidR="00A971EA" w:rsidRDefault="00E24174">
      <w:pPr>
        <w:spacing w:before="120" w:after="120" w:line="360" w:lineRule="auto"/>
      </w:pPr>
      <w:r>
        <w:t xml:space="preserve">Please complete the checklist and all form fields. Do not leave any fields blank. If the field does not apply to your request, this needs to be indicated.  </w:t>
      </w:r>
    </w:p>
    <w:p w14:paraId="4B76614D" w14:textId="77777777" w:rsidR="00A971EA" w:rsidRDefault="00E24174">
      <w:pPr>
        <w:spacing w:before="120" w:after="120" w:line="360" w:lineRule="auto"/>
        <w:rPr>
          <w:color w:val="000000"/>
        </w:rPr>
      </w:pPr>
      <w:r>
        <w:t xml:space="preserve">If the information is not completed, </w:t>
      </w:r>
      <w:r>
        <w:rPr>
          <w:color w:val="000000"/>
        </w:rPr>
        <w:t xml:space="preserve">the request will be returned to you for completion. This may impact on the timeframes you have requested. </w:t>
      </w:r>
    </w:p>
    <w:p w14:paraId="177FB68B" w14:textId="77777777" w:rsidR="00A971EA" w:rsidRDefault="00E24174">
      <w:pPr>
        <w:spacing w:before="120" w:after="120" w:line="360" w:lineRule="auto"/>
      </w:pPr>
      <w:bookmarkStart w:id="1" w:name="_heading=h.o4avxygifijc" w:colFirst="0" w:colLast="0"/>
      <w:bookmarkEnd w:id="1"/>
      <w:r>
        <w:t xml:space="preserve">Before completing this form, please read the </w:t>
      </w:r>
      <w:hyperlink r:id="rId10">
        <w:r>
          <w:rPr>
            <w:color w:val="0000FF"/>
            <w:u w:val="single"/>
          </w:rPr>
          <w:t>Guide to requesting Alternate Formats</w:t>
        </w:r>
      </w:hyperlink>
      <w:r>
        <w:t>.</w:t>
      </w:r>
    </w:p>
    <w:p w14:paraId="198AB7BC" w14:textId="77777777" w:rsidR="00A971EA" w:rsidRDefault="00E24174">
      <w:pPr>
        <w:spacing w:after="0" w:line="360" w:lineRule="auto"/>
      </w:pPr>
      <w:r>
        <w:br w:type="page"/>
      </w:r>
    </w:p>
    <w:p w14:paraId="79B7547A" w14:textId="77777777" w:rsidR="00A971EA" w:rsidRDefault="00E24174">
      <w:pPr>
        <w:pStyle w:val="Heading2"/>
        <w:spacing w:line="360" w:lineRule="auto"/>
      </w:pPr>
      <w:r>
        <w:lastRenderedPageBreak/>
        <w:t>Checklist:  Is my document ready to send for Alternate Formats?</w:t>
      </w:r>
    </w:p>
    <w:p w14:paraId="0930BA78" w14:textId="3219697A" w:rsidR="00A971EA" w:rsidRDefault="00E24174">
      <w:pPr>
        <w:spacing w:line="360" w:lineRule="auto"/>
      </w:pPr>
      <w:r>
        <w:rPr>
          <w:b/>
        </w:rPr>
        <w:t>You must complete this checklist</w:t>
      </w:r>
      <w:r>
        <w:t xml:space="preserve"> before you send through your request. If you are unsure of how to respond to any point, please contact </w:t>
      </w:r>
      <w:hyperlink r:id="rId11" w:history="1">
        <w:r w:rsidR="00481D31" w:rsidRPr="003310A1">
          <w:rPr>
            <w:rStyle w:val="Hyperlink"/>
            <w:rFonts w:cs="Verdana"/>
          </w:rPr>
          <w:t>accessibility@whaikaha.govt.nz</w:t>
        </w:r>
      </w:hyperlink>
      <w:r w:rsidR="00481D31">
        <w:rPr>
          <w:rFonts w:cs="Verdana"/>
          <w:color w:val="000000"/>
        </w:rPr>
        <w:t>.</w:t>
      </w:r>
    </w:p>
    <w:p w14:paraId="2D6E4185" w14:textId="77777777" w:rsidR="00A971EA" w:rsidRDefault="00E24174">
      <w:pPr>
        <w:spacing w:line="360" w:lineRule="auto"/>
      </w:pPr>
      <w:r>
        <w:t xml:space="preserve">You are welcome to attend a meeting with the Alternate Formats Group early on to get advice around your approach and next steps. </w:t>
      </w:r>
    </w:p>
    <w:p w14:paraId="79D4606F" w14:textId="77777777" w:rsidR="00A971EA" w:rsidRDefault="00E24174">
      <w:pPr>
        <w:spacing w:line="360" w:lineRule="auto"/>
      </w:pPr>
      <w:r>
        <w:t xml:space="preserve">These criteria </w:t>
      </w:r>
      <w:r>
        <w:rPr>
          <w:b/>
          <w:u w:val="single"/>
        </w:rPr>
        <w:t>must</w:t>
      </w:r>
      <w:r>
        <w:t xml:space="preserve"> be met in order for your document to proceed with translation / transcription. Failure to meet these requirements will mean that your application cannot proceed and your document will be returned to you for immediate remediation.</w:t>
      </w:r>
    </w:p>
    <w:tbl>
      <w:tblPr>
        <w:tblStyle w:val="a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A0" w:firstRow="1" w:lastRow="0" w:firstColumn="1" w:lastColumn="0" w:noHBand="1" w:noVBand="1"/>
      </w:tblPr>
      <w:tblGrid>
        <w:gridCol w:w="1276"/>
        <w:gridCol w:w="8789"/>
      </w:tblGrid>
      <w:tr w:rsidR="00A971EA" w14:paraId="168D987B" w14:textId="77777777" w:rsidTr="00A97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2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bottom w:val="nil"/>
            </w:tcBorders>
            <w:vAlign w:val="center"/>
          </w:tcPr>
          <w:p w14:paraId="63846959" w14:textId="77777777" w:rsidR="00A971EA" w:rsidRDefault="00E24174">
            <w:pPr>
              <w:spacing w:before="120" w:after="120"/>
            </w:pPr>
            <w:r>
              <w:t>Yes or N/A</w:t>
            </w:r>
          </w:p>
        </w:tc>
        <w:tc>
          <w:tcPr>
            <w:tcW w:w="8789" w:type="dxa"/>
            <w:tcBorders>
              <w:bottom w:val="nil"/>
            </w:tcBorders>
            <w:vAlign w:val="center"/>
          </w:tcPr>
          <w:p w14:paraId="69CA723E" w14:textId="77777777" w:rsidR="00A971EA" w:rsidRDefault="00E24174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Criteria that must be met</w:t>
            </w:r>
          </w:p>
        </w:tc>
      </w:tr>
      <w:tr w:rsidR="00A971EA" w14:paraId="5D93D42E" w14:textId="77777777" w:rsidTr="00A971EA">
        <w:trPr>
          <w:cantSplit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2F1E8670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41185579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Document is in MS Word format (not pdf).</w:t>
            </w:r>
          </w:p>
        </w:tc>
      </w:tr>
      <w:tr w:rsidR="00A971EA" w14:paraId="2920E5D0" w14:textId="77777777" w:rsidTr="00A971EA">
        <w:trPr>
          <w:cantSplit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0B3FBEA8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2781F39F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Document is a suitable size for alternate formats. </w:t>
            </w:r>
          </w:p>
          <w:p w14:paraId="3F6BE444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If the original document is long, also provide a summary with the key information, generally of up to 3-5 pages. For more information see: </w:t>
            </w:r>
            <w:hyperlink w:anchor="bookmark=id.l0ezo5rejtm9">
              <w:r>
                <w:rPr>
                  <w:color w:val="0000FF"/>
                  <w:u w:val="single"/>
                </w:rPr>
                <w:t>Note</w:t>
              </w:r>
            </w:hyperlink>
          </w:p>
        </w:tc>
      </w:tr>
      <w:tr w:rsidR="00A971EA" w14:paraId="02298FFD" w14:textId="77777777" w:rsidTr="00A971EA">
        <w:trPr>
          <w:cantSplit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6E1D1F9F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6E530667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Document is written in plain language – as per by the Plain Language Act 2022. For more information see the </w:t>
            </w:r>
            <w:hyperlink r:id="rId12">
              <w:r>
                <w:rPr>
                  <w:color w:val="0000FF"/>
                  <w:u w:val="single"/>
                </w:rPr>
                <w:t>Checklist for plain language - a quick reference guide</w:t>
              </w:r>
            </w:hyperlink>
          </w:p>
        </w:tc>
      </w:tr>
      <w:tr w:rsidR="00A971EA" w14:paraId="583403B2" w14:textId="77777777" w:rsidTr="00A971EA">
        <w:trPr>
          <w:cantSplit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0F85860D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1074497D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document has enough context so your audience understands who the information is from and what its purpose is. </w:t>
            </w:r>
          </w:p>
        </w:tc>
      </w:tr>
      <w:tr w:rsidR="00A971EA" w14:paraId="05B971D2" w14:textId="77777777" w:rsidTr="00A971EA">
        <w:trPr>
          <w:cantSplit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5E7EA1D9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3B13E809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Document has a clear title at the top of the first page (e.g. “Summary of the XYZ Strategy 2023”).</w:t>
            </w:r>
          </w:p>
        </w:tc>
      </w:tr>
      <w:tr w:rsidR="00A971EA" w14:paraId="0A17AA02" w14:textId="77777777" w:rsidTr="00A971EA">
        <w:trPr>
          <w:cantSplit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365042E2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4022976B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 clear and consistent heading structure is provided using the “Styles” options in MS Word. For how to do this, see: </w:t>
            </w:r>
            <w:hyperlink r:id="rId13">
              <w:r>
                <w:rPr>
                  <w:color w:val="0000FF"/>
                  <w:u w:val="single"/>
                </w:rPr>
                <w:t>Technical advice</w:t>
              </w:r>
            </w:hyperlink>
          </w:p>
        </w:tc>
      </w:tr>
      <w:tr w:rsidR="00A971EA" w14:paraId="1675BAD5" w14:textId="77777777" w:rsidTr="00A971EA">
        <w:trPr>
          <w:cantSplit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48E1C2CD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17FB1588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Font size is a minimum of 12 point and a sans serif font is used (i.e. Verdana or Arial).</w:t>
            </w:r>
          </w:p>
        </w:tc>
      </w:tr>
      <w:tr w:rsidR="00A971EA" w14:paraId="17850666" w14:textId="77777777" w:rsidTr="00A971EA">
        <w:trPr>
          <w:cantSplit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3D8D283D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6B4D821A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Tracked changes have been accepted and turned off in the document.</w:t>
            </w:r>
          </w:p>
        </w:tc>
      </w:tr>
      <w:tr w:rsidR="00A971EA" w14:paraId="52DCF582" w14:textId="77777777" w:rsidTr="00A971EA">
        <w:trPr>
          <w:cantSplit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6553408F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45E08F0E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" w:name="_heading=h.6bfk99t9m4f7" w:colFirst="0" w:colLast="0"/>
            <w:bookmarkEnd w:id="2"/>
            <w:r>
              <w:t>Comment boxes and watermarks have been removed.</w:t>
            </w:r>
          </w:p>
        </w:tc>
      </w:tr>
      <w:tr w:rsidR="00A971EA" w14:paraId="54770B68" w14:textId="77777777" w:rsidTr="00A971EA">
        <w:trPr>
          <w:cantSplit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01C36BE0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410E1637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Links to the full document or where to go for more information are included in the document. The link to the full document is needed in all summaries.</w:t>
            </w:r>
          </w:p>
        </w:tc>
      </w:tr>
      <w:tr w:rsidR="00A971EA" w14:paraId="4DA42906" w14:textId="77777777" w:rsidTr="00A971EA">
        <w:trPr>
          <w:cantSplit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75FD73F0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1755B241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Primary logos for branding have been placed into the document – these should be in the body of the document, </w:t>
            </w:r>
            <w:r>
              <w:rPr>
                <w:b/>
              </w:rPr>
              <w:t xml:space="preserve">not </w:t>
            </w:r>
            <w:r>
              <w:t>in the header or footer.</w:t>
            </w:r>
          </w:p>
        </w:tc>
      </w:tr>
      <w:tr w:rsidR="00A971EA" w14:paraId="5CF300C3" w14:textId="77777777" w:rsidTr="00A971EA">
        <w:trPr>
          <w:cantSplit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2DC6BAF9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3BFFBC99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All logos have alternate text. For how to do this, see: </w:t>
            </w:r>
            <w:hyperlink r:id="rId14">
              <w:r>
                <w:rPr>
                  <w:color w:val="0000FF"/>
                  <w:u w:val="single"/>
                </w:rPr>
                <w:t>Technical advice</w:t>
              </w:r>
            </w:hyperlink>
          </w:p>
        </w:tc>
      </w:tr>
    </w:tbl>
    <w:p w14:paraId="7171281B" w14:textId="77777777" w:rsidR="00A971EA" w:rsidRDefault="00A971EA">
      <w:pPr>
        <w:spacing w:line="360" w:lineRule="auto"/>
      </w:pPr>
    </w:p>
    <w:p w14:paraId="1D1C89E6" w14:textId="77777777" w:rsidR="00A971EA" w:rsidRDefault="00A971EA">
      <w:pPr>
        <w:spacing w:line="360" w:lineRule="auto"/>
      </w:pPr>
    </w:p>
    <w:tbl>
      <w:tblPr>
        <w:tblStyle w:val="a0"/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A0" w:firstRow="1" w:lastRow="0" w:firstColumn="1" w:lastColumn="0" w:noHBand="1" w:noVBand="1"/>
      </w:tblPr>
      <w:tblGrid>
        <w:gridCol w:w="1276"/>
        <w:gridCol w:w="8789"/>
      </w:tblGrid>
      <w:tr w:rsidR="00A971EA" w14:paraId="20992C4A" w14:textId="77777777" w:rsidTr="00A97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bottom w:val="nil"/>
            </w:tcBorders>
            <w:vAlign w:val="center"/>
          </w:tcPr>
          <w:p w14:paraId="6AE2FA38" w14:textId="77777777" w:rsidR="00A971EA" w:rsidRDefault="00E24174">
            <w:pPr>
              <w:spacing w:before="120" w:after="120"/>
            </w:pPr>
            <w:r>
              <w:t>Yes or N/A</w:t>
            </w:r>
          </w:p>
        </w:tc>
        <w:tc>
          <w:tcPr>
            <w:tcW w:w="8789" w:type="dxa"/>
            <w:tcBorders>
              <w:bottom w:val="nil"/>
            </w:tcBorders>
            <w:vAlign w:val="center"/>
          </w:tcPr>
          <w:p w14:paraId="20A622FE" w14:textId="77777777" w:rsidR="00A971EA" w:rsidRDefault="00E24174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Criteria that must be met, if applicable to your document</w:t>
            </w:r>
          </w:p>
        </w:tc>
      </w:tr>
      <w:tr w:rsidR="00A971EA" w14:paraId="76310E08" w14:textId="77777777" w:rsidTr="00A971EA">
        <w:trPr>
          <w:cantSplit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2F44C755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7C9FE769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" w:name="_heading=h.spbyfq34qlvi" w:colFirst="0" w:colLast="0"/>
            <w:bookmarkEnd w:id="3"/>
            <w:r>
              <w:t xml:space="preserve">Tables, graphs, and text boxes </w:t>
            </w:r>
          </w:p>
          <w:p w14:paraId="1D7D97B0" w14:textId="77777777" w:rsidR="00A971EA" w:rsidRDefault="00E24174">
            <w:pPr>
              <w:numPr>
                <w:ilvl w:val="0"/>
                <w:numId w:val="2"/>
              </w:num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4" w:name="_heading=h.j00zfhn10ldz" w:colFirst="0" w:colLast="0"/>
            <w:bookmarkEnd w:id="4"/>
            <w:r>
              <w:t>have been removed and information is provided in text or list format.</w:t>
            </w:r>
          </w:p>
        </w:tc>
      </w:tr>
      <w:tr w:rsidR="00A971EA" w14:paraId="065CCFA9" w14:textId="77777777" w:rsidTr="00A971EA">
        <w:trPr>
          <w:cantSplit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52F4339A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7D6C8DF5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Alternative shortened URLs or Tiny URLs </w:t>
            </w:r>
          </w:p>
          <w:p w14:paraId="488EE93D" w14:textId="77777777" w:rsidR="00A971EA" w:rsidRDefault="00E24174">
            <w:pPr>
              <w:numPr>
                <w:ilvl w:val="0"/>
                <w:numId w:val="5"/>
              </w:num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have been provided if you are using long URLs or hyperlinks.</w:t>
            </w:r>
          </w:p>
          <w:p w14:paraId="2D969EF4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Please include the shortened or tiny URL in brackets after the full URL or hyperlink. For an example see: </w:t>
            </w:r>
            <w:hyperlink r:id="rId15">
              <w:r>
                <w:rPr>
                  <w:color w:val="0000FF"/>
                  <w:u w:val="single"/>
                </w:rPr>
                <w:t>Technical advice</w:t>
              </w:r>
            </w:hyperlink>
          </w:p>
        </w:tc>
      </w:tr>
      <w:tr w:rsidR="00A971EA" w14:paraId="3AB6CE58" w14:textId="77777777" w:rsidTr="00A971EA">
        <w:trPr>
          <w:cantSplit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319731C7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105D7FA7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Accessible contact options</w:t>
            </w:r>
          </w:p>
          <w:p w14:paraId="6DF6F3C5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 are provided for surveys, other feedback processes and general contact. </w:t>
            </w:r>
          </w:p>
          <w:p w14:paraId="35F2BF0F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 a web address (if relevant); email address; free-call number (and hours of operation); text (for Deaf and hard of hearing); NZ Relay. </w:t>
            </w:r>
          </w:p>
          <w:p w14:paraId="3C986AE8" w14:textId="77777777" w:rsidR="00A971EA" w:rsidRDefault="00A971EA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E4A128F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For an example, see: </w:t>
            </w:r>
            <w:hyperlink r:id="rId16">
              <w:r>
                <w:rPr>
                  <w:color w:val="0000FF"/>
                  <w:u w:val="single"/>
                </w:rPr>
                <w:t>Technical advice</w:t>
              </w:r>
            </w:hyperlink>
          </w:p>
        </w:tc>
      </w:tr>
      <w:tr w:rsidR="00A971EA" w14:paraId="196CBB39" w14:textId="77777777" w:rsidTr="00A971EA">
        <w:trPr>
          <w:cantSplit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1216CA02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0F505F82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 glossary of technical terms, or te reo Māori and Pasifika terms is provided as additional information for the producers.</w:t>
            </w:r>
          </w:p>
        </w:tc>
      </w:tr>
      <w:tr w:rsidR="00A971EA" w14:paraId="57DBA683" w14:textId="77777777" w:rsidTr="00A971EA">
        <w:trPr>
          <w:cantSplit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7B5727A3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59987F51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Images </w:t>
            </w:r>
          </w:p>
          <w:p w14:paraId="4A591DDE" w14:textId="77777777" w:rsidR="00A971EA" w:rsidRDefault="00E24174">
            <w:pPr>
              <w:numPr>
                <w:ilvl w:val="0"/>
                <w:numId w:val="3"/>
              </w:num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have been removed unless absolutely necessary (see below). </w:t>
            </w:r>
          </w:p>
        </w:tc>
      </w:tr>
      <w:tr w:rsidR="00A971EA" w14:paraId="65781667" w14:textId="77777777" w:rsidTr="00A971EA">
        <w:trPr>
          <w:cantSplit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208FD9C4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49A1F671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Any absolutely necessary images have alt text. </w:t>
            </w:r>
          </w:p>
        </w:tc>
      </w:tr>
      <w:tr w:rsidR="00A971EA" w14:paraId="183F3173" w14:textId="77777777" w:rsidTr="00A971EA">
        <w:trPr>
          <w:cantSplit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4B0066F4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697A69F1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Photos of any people named in the document are attached to the request as separate files, check the below for format requirements. Ensure you have consent to use the image. </w:t>
            </w:r>
          </w:p>
        </w:tc>
      </w:tr>
      <w:tr w:rsidR="00A971EA" w14:paraId="52C6F288" w14:textId="77777777" w:rsidTr="00A971EA">
        <w:trPr>
          <w:cantSplit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4B58B5A9" w14:textId="77777777" w:rsidR="00A971EA" w:rsidRDefault="00A971EA">
            <w:pPr>
              <w:spacing w:before="120" w:after="120" w:line="288" w:lineRule="auto"/>
            </w:pPr>
          </w:p>
        </w:tc>
        <w:tc>
          <w:tcPr>
            <w:tcW w:w="8789" w:type="dxa"/>
            <w:vAlign w:val="center"/>
          </w:tcPr>
          <w:p w14:paraId="253DE6AB" w14:textId="77777777" w:rsidR="00A971EA" w:rsidRDefault="00E24174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Logos and any necessary images have also been provided as separate high resolution .png or .jpg/.jpeg files.</w:t>
            </w:r>
          </w:p>
        </w:tc>
      </w:tr>
    </w:tbl>
    <w:p w14:paraId="35531F07" w14:textId="77777777" w:rsidR="00A971EA" w:rsidRDefault="00A971EA">
      <w:pPr>
        <w:spacing w:before="120" w:line="360" w:lineRule="auto"/>
        <w:rPr>
          <w:b/>
        </w:rPr>
      </w:pPr>
    </w:p>
    <w:p w14:paraId="50DA1E4B" w14:textId="77777777" w:rsidR="00A971EA" w:rsidRDefault="00E24174">
      <w:pPr>
        <w:spacing w:before="120" w:line="360" w:lineRule="auto"/>
      </w:pPr>
      <w:bookmarkStart w:id="5" w:name="bookmark=id.l0ezo5rejtm9" w:colFirst="0" w:colLast="0"/>
      <w:bookmarkEnd w:id="5"/>
      <w:r>
        <w:rPr>
          <w:b/>
        </w:rPr>
        <w:t xml:space="preserve">Note: </w:t>
      </w:r>
      <w:r>
        <w:t>For NZSL and Easy Read, we generally translate summary documents of up to 3 - 5 pages, rather than full reports. In the Blindness formats (Large Print, Audio and Braille), we often transcribe the full report and the summary – this will be considered on a case-by-case basis. [</w:t>
      </w:r>
      <w:hyperlink w:anchor="_heading=h.o4avxygifijc">
        <w:r>
          <w:rPr>
            <w:color w:val="0000FF"/>
            <w:u w:val="single"/>
          </w:rPr>
          <w:t>Return to checklist</w:t>
        </w:r>
      </w:hyperlink>
      <w:r>
        <w:t>]</w:t>
      </w:r>
    </w:p>
    <w:p w14:paraId="5AC8F96A" w14:textId="77777777" w:rsidR="00A971EA" w:rsidRDefault="00E24174">
      <w:pPr>
        <w:pStyle w:val="Heading2"/>
        <w:spacing w:line="360" w:lineRule="auto"/>
      </w:pPr>
      <w:r>
        <w:t>Job details</w:t>
      </w:r>
    </w:p>
    <w:tbl>
      <w:tblPr>
        <w:tblStyle w:val="a1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3"/>
        <w:gridCol w:w="5103"/>
      </w:tblGrid>
      <w:tr w:rsidR="00A971EA" w14:paraId="215A0319" w14:textId="77777777">
        <w:trPr>
          <w:cantSplit/>
          <w:trHeight w:val="617"/>
        </w:trPr>
        <w:tc>
          <w:tcPr>
            <w:tcW w:w="5103" w:type="dxa"/>
            <w:shd w:val="clear" w:color="auto" w:fill="F2F2F2"/>
          </w:tcPr>
          <w:p w14:paraId="6B152D00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Job name / topic</w:t>
            </w:r>
          </w:p>
        </w:tc>
        <w:tc>
          <w:tcPr>
            <w:tcW w:w="5103" w:type="dxa"/>
          </w:tcPr>
          <w:p w14:paraId="266C3C82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What is the name of the job or the topic of the document?</w:t>
            </w:r>
          </w:p>
        </w:tc>
      </w:tr>
      <w:tr w:rsidR="00A971EA" w14:paraId="4C8AD7D3" w14:textId="77777777">
        <w:trPr>
          <w:cantSplit/>
          <w:trHeight w:val="617"/>
        </w:trPr>
        <w:tc>
          <w:tcPr>
            <w:tcW w:w="5103" w:type="dxa"/>
            <w:shd w:val="clear" w:color="auto" w:fill="F2F2F2"/>
          </w:tcPr>
          <w:p w14:paraId="15358E95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lastRenderedPageBreak/>
              <w:t xml:space="preserve">Title of all documents for translation / transcription </w:t>
            </w:r>
          </w:p>
        </w:tc>
        <w:tc>
          <w:tcPr>
            <w:tcW w:w="5103" w:type="dxa"/>
          </w:tcPr>
          <w:p w14:paraId="42AB9BF5" w14:textId="77777777" w:rsidR="00A971EA" w:rsidRPr="002C2AD6" w:rsidRDefault="00E24174">
            <w:pPr>
              <w:spacing w:before="120" w:after="120" w:line="360" w:lineRule="auto"/>
              <w:rPr>
                <w:rFonts w:cs="Verdana"/>
                <w:color w:val="000000"/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What are the title(s) to be used on the published document?</w:t>
            </w:r>
          </w:p>
        </w:tc>
      </w:tr>
      <w:tr w:rsidR="00A971EA" w14:paraId="11E6D520" w14:textId="77777777">
        <w:trPr>
          <w:cantSplit/>
          <w:trHeight w:val="676"/>
        </w:trPr>
        <w:tc>
          <w:tcPr>
            <w:tcW w:w="5103" w:type="dxa"/>
            <w:shd w:val="clear" w:color="auto" w:fill="F2F2F2"/>
          </w:tcPr>
          <w:p w14:paraId="0586A0FB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 xml:space="preserve">Agency or organisation </w:t>
            </w:r>
          </w:p>
        </w:tc>
        <w:tc>
          <w:tcPr>
            <w:tcW w:w="5103" w:type="dxa"/>
          </w:tcPr>
          <w:p w14:paraId="18DA832B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What is the agency or organisation this document is coming from?</w:t>
            </w:r>
          </w:p>
        </w:tc>
      </w:tr>
      <w:tr w:rsidR="00A971EA" w14:paraId="74CE13CF" w14:textId="77777777">
        <w:trPr>
          <w:cantSplit/>
          <w:trHeight w:val="139"/>
        </w:trPr>
        <w:tc>
          <w:tcPr>
            <w:tcW w:w="5103" w:type="dxa"/>
            <w:shd w:val="clear" w:color="auto" w:fill="F2F2F2"/>
          </w:tcPr>
          <w:p w14:paraId="5F8AF18F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Contact person name</w:t>
            </w:r>
          </w:p>
        </w:tc>
        <w:tc>
          <w:tcPr>
            <w:tcW w:w="5103" w:type="dxa"/>
          </w:tcPr>
          <w:p w14:paraId="7061D8FB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Who is the main contact person for this translation?</w:t>
            </w:r>
          </w:p>
        </w:tc>
      </w:tr>
      <w:tr w:rsidR="00A971EA" w14:paraId="1E424A26" w14:textId="77777777">
        <w:trPr>
          <w:cantSplit/>
          <w:trHeight w:val="143"/>
        </w:trPr>
        <w:tc>
          <w:tcPr>
            <w:tcW w:w="5103" w:type="dxa"/>
            <w:shd w:val="clear" w:color="auto" w:fill="F2F2F2"/>
          </w:tcPr>
          <w:p w14:paraId="20DAEB5B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Contact person phone</w:t>
            </w:r>
          </w:p>
        </w:tc>
        <w:tc>
          <w:tcPr>
            <w:tcW w:w="5103" w:type="dxa"/>
          </w:tcPr>
          <w:p w14:paraId="0983BEFB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What is the phone number of the main contact  person for this translation?</w:t>
            </w:r>
          </w:p>
        </w:tc>
      </w:tr>
      <w:tr w:rsidR="00A971EA" w14:paraId="73AFA309" w14:textId="77777777">
        <w:trPr>
          <w:cantSplit/>
          <w:trHeight w:val="147"/>
        </w:trPr>
        <w:tc>
          <w:tcPr>
            <w:tcW w:w="5103" w:type="dxa"/>
            <w:shd w:val="clear" w:color="auto" w:fill="F2F2F2"/>
          </w:tcPr>
          <w:p w14:paraId="702358A9" w14:textId="77777777" w:rsidR="00A971EA" w:rsidRPr="002C2AD6" w:rsidRDefault="00E24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320"/>
              </w:tabs>
              <w:spacing w:before="120" w:after="120" w:line="360" w:lineRule="auto"/>
              <w:ind w:left="360" w:hanging="360"/>
              <w:rPr>
                <w:rFonts w:cs="Verdana"/>
                <w:color w:val="000000"/>
                <w:sz w:val="22"/>
                <w:szCs w:val="22"/>
              </w:rPr>
            </w:pPr>
            <w:r w:rsidRPr="002C2AD6">
              <w:rPr>
                <w:rFonts w:cs="Verdana"/>
                <w:color w:val="000000"/>
                <w:sz w:val="22"/>
                <w:szCs w:val="22"/>
              </w:rPr>
              <w:t>Contact person email</w:t>
            </w:r>
          </w:p>
        </w:tc>
        <w:tc>
          <w:tcPr>
            <w:tcW w:w="5103" w:type="dxa"/>
          </w:tcPr>
          <w:p w14:paraId="170D48D4" w14:textId="0D89B80D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 xml:space="preserve">What is the email address of the main </w:t>
            </w:r>
            <w:r w:rsidR="002C2AD6" w:rsidRPr="002C2AD6">
              <w:rPr>
                <w:sz w:val="22"/>
                <w:szCs w:val="22"/>
              </w:rPr>
              <w:t>contact person</w:t>
            </w:r>
            <w:r w:rsidRPr="002C2AD6">
              <w:rPr>
                <w:sz w:val="22"/>
                <w:szCs w:val="22"/>
              </w:rPr>
              <w:t xml:space="preserve"> for this translation?</w:t>
            </w:r>
          </w:p>
        </w:tc>
      </w:tr>
      <w:tr w:rsidR="00A971EA" w14:paraId="6DFA74F4" w14:textId="77777777">
        <w:trPr>
          <w:cantSplit/>
          <w:trHeight w:val="147"/>
        </w:trPr>
        <w:tc>
          <w:tcPr>
            <w:tcW w:w="5103" w:type="dxa"/>
            <w:shd w:val="clear" w:color="auto" w:fill="F2F2F2"/>
          </w:tcPr>
          <w:p w14:paraId="340E8F0D" w14:textId="77777777" w:rsidR="00A971EA" w:rsidRPr="002C2AD6" w:rsidRDefault="00E24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320"/>
              </w:tabs>
              <w:spacing w:before="120" w:after="120" w:line="360" w:lineRule="auto"/>
              <w:ind w:left="360" w:hanging="360"/>
              <w:rPr>
                <w:rFonts w:cs="Verdana"/>
                <w:color w:val="000000"/>
                <w:sz w:val="22"/>
                <w:szCs w:val="22"/>
              </w:rPr>
            </w:pPr>
            <w:r w:rsidRPr="002C2AD6">
              <w:rPr>
                <w:rFonts w:cs="Verdana"/>
                <w:color w:val="000000"/>
                <w:sz w:val="22"/>
                <w:szCs w:val="22"/>
              </w:rPr>
              <w:t>Cost centre or purchase order</w:t>
            </w:r>
          </w:p>
        </w:tc>
        <w:tc>
          <w:tcPr>
            <w:tcW w:w="5103" w:type="dxa"/>
          </w:tcPr>
          <w:p w14:paraId="2D92A616" w14:textId="0EAC978B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 xml:space="preserve">Do you have a cost centre or purchase order for this translation? Tell us if it’s a cost centre or a purchase </w:t>
            </w:r>
            <w:r w:rsidR="002C2AD6" w:rsidRPr="002C2AD6">
              <w:rPr>
                <w:sz w:val="22"/>
                <w:szCs w:val="22"/>
              </w:rPr>
              <w:t>order and</w:t>
            </w:r>
            <w:r w:rsidRPr="002C2AD6">
              <w:rPr>
                <w:sz w:val="22"/>
                <w:szCs w:val="22"/>
              </w:rPr>
              <w:t xml:space="preserve"> provide us with the details.</w:t>
            </w:r>
          </w:p>
        </w:tc>
      </w:tr>
      <w:tr w:rsidR="00A971EA" w14:paraId="4C9A79AC" w14:textId="77777777">
        <w:trPr>
          <w:cantSplit/>
          <w:trHeight w:val="71"/>
        </w:trPr>
        <w:tc>
          <w:tcPr>
            <w:tcW w:w="5103" w:type="dxa"/>
            <w:shd w:val="clear" w:color="auto" w:fill="F2F2F2"/>
          </w:tcPr>
          <w:p w14:paraId="3C65A21D" w14:textId="77777777" w:rsidR="00A971EA" w:rsidRPr="002C2AD6" w:rsidRDefault="00E24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320"/>
              </w:tabs>
              <w:spacing w:before="120" w:after="120" w:line="360" w:lineRule="auto"/>
              <w:ind w:left="360" w:hanging="360"/>
              <w:rPr>
                <w:rFonts w:cs="Verdana"/>
                <w:color w:val="000000"/>
                <w:sz w:val="22"/>
                <w:szCs w:val="22"/>
              </w:rPr>
            </w:pPr>
            <w:r w:rsidRPr="002C2AD6">
              <w:rPr>
                <w:rFonts w:cs="Verdana"/>
                <w:color w:val="000000"/>
                <w:sz w:val="22"/>
                <w:szCs w:val="22"/>
              </w:rPr>
              <w:t>Invoicing contact name</w:t>
            </w:r>
          </w:p>
        </w:tc>
        <w:tc>
          <w:tcPr>
            <w:tcW w:w="5103" w:type="dxa"/>
          </w:tcPr>
          <w:p w14:paraId="2208F48D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Who is the invoicing contact person for this translation?</w:t>
            </w:r>
          </w:p>
        </w:tc>
      </w:tr>
      <w:tr w:rsidR="00A971EA" w14:paraId="0DE681BC" w14:textId="77777777">
        <w:trPr>
          <w:cantSplit/>
          <w:trHeight w:val="147"/>
        </w:trPr>
        <w:tc>
          <w:tcPr>
            <w:tcW w:w="5103" w:type="dxa"/>
            <w:shd w:val="clear" w:color="auto" w:fill="F2F2F2"/>
          </w:tcPr>
          <w:p w14:paraId="5D3A9B04" w14:textId="77777777" w:rsidR="00A971EA" w:rsidRPr="002C2AD6" w:rsidRDefault="00E24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320"/>
              </w:tabs>
              <w:spacing w:before="120" w:after="120" w:line="360" w:lineRule="auto"/>
              <w:ind w:left="360" w:hanging="360"/>
              <w:rPr>
                <w:rFonts w:cs="Verdana"/>
                <w:color w:val="000000"/>
                <w:sz w:val="22"/>
                <w:szCs w:val="22"/>
              </w:rPr>
            </w:pPr>
            <w:r w:rsidRPr="002C2AD6">
              <w:rPr>
                <w:rFonts w:cs="Verdana"/>
                <w:color w:val="000000"/>
                <w:sz w:val="22"/>
                <w:szCs w:val="22"/>
              </w:rPr>
              <w:t>Invoicing contact phone</w:t>
            </w:r>
          </w:p>
        </w:tc>
        <w:tc>
          <w:tcPr>
            <w:tcW w:w="5103" w:type="dxa"/>
          </w:tcPr>
          <w:p w14:paraId="2C59D8FF" w14:textId="78D1A3DD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 xml:space="preserve">What is the phone number of the invoicing </w:t>
            </w:r>
            <w:r w:rsidR="002C2AD6" w:rsidRPr="002C2AD6">
              <w:rPr>
                <w:sz w:val="22"/>
                <w:szCs w:val="22"/>
              </w:rPr>
              <w:t>contact person</w:t>
            </w:r>
            <w:r w:rsidRPr="002C2AD6">
              <w:rPr>
                <w:sz w:val="22"/>
                <w:szCs w:val="22"/>
              </w:rPr>
              <w:t xml:space="preserve"> for this translation?</w:t>
            </w:r>
          </w:p>
        </w:tc>
      </w:tr>
      <w:tr w:rsidR="00A971EA" w14:paraId="420703BC" w14:textId="77777777">
        <w:trPr>
          <w:cantSplit/>
          <w:trHeight w:val="147"/>
        </w:trPr>
        <w:tc>
          <w:tcPr>
            <w:tcW w:w="5103" w:type="dxa"/>
            <w:shd w:val="clear" w:color="auto" w:fill="F2F2F2"/>
          </w:tcPr>
          <w:p w14:paraId="5F0BCDA1" w14:textId="77777777" w:rsidR="00A971EA" w:rsidRPr="002C2AD6" w:rsidRDefault="00E241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  <w:tab w:val="left" w:pos="320"/>
              </w:tabs>
              <w:spacing w:before="120" w:after="120" w:line="360" w:lineRule="auto"/>
              <w:ind w:left="360" w:hanging="360"/>
              <w:rPr>
                <w:rFonts w:cs="Verdana"/>
                <w:color w:val="000000"/>
                <w:sz w:val="22"/>
                <w:szCs w:val="22"/>
              </w:rPr>
            </w:pPr>
            <w:r w:rsidRPr="002C2AD6">
              <w:rPr>
                <w:rFonts w:cs="Verdana"/>
                <w:color w:val="000000"/>
                <w:sz w:val="22"/>
                <w:szCs w:val="22"/>
              </w:rPr>
              <w:t>Invoicing contact email</w:t>
            </w:r>
          </w:p>
        </w:tc>
        <w:tc>
          <w:tcPr>
            <w:tcW w:w="5103" w:type="dxa"/>
          </w:tcPr>
          <w:p w14:paraId="62DC8C80" w14:textId="6A73D8D8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 xml:space="preserve">What is the email address of the invoicing </w:t>
            </w:r>
            <w:r w:rsidR="002C2AD6" w:rsidRPr="002C2AD6">
              <w:rPr>
                <w:sz w:val="22"/>
                <w:szCs w:val="22"/>
              </w:rPr>
              <w:t>contact person</w:t>
            </w:r>
            <w:r w:rsidRPr="002C2AD6">
              <w:rPr>
                <w:sz w:val="22"/>
                <w:szCs w:val="22"/>
              </w:rPr>
              <w:t xml:space="preserve"> for this translation?</w:t>
            </w:r>
          </w:p>
        </w:tc>
      </w:tr>
      <w:tr w:rsidR="00A971EA" w14:paraId="304FEE43" w14:textId="77777777">
        <w:trPr>
          <w:cantSplit/>
          <w:trHeight w:val="676"/>
        </w:trPr>
        <w:tc>
          <w:tcPr>
            <w:tcW w:w="5103" w:type="dxa"/>
            <w:shd w:val="clear" w:color="auto" w:fill="F2F2F2"/>
          </w:tcPr>
          <w:p w14:paraId="22271918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Postal address of agency or organisation</w:t>
            </w:r>
          </w:p>
        </w:tc>
        <w:tc>
          <w:tcPr>
            <w:tcW w:w="5103" w:type="dxa"/>
          </w:tcPr>
          <w:p w14:paraId="50FA605F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What is the postal address of the agency or organisation?</w:t>
            </w:r>
          </w:p>
        </w:tc>
      </w:tr>
      <w:tr w:rsidR="00A971EA" w14:paraId="202F8576" w14:textId="77777777">
        <w:trPr>
          <w:cantSplit/>
          <w:trHeight w:val="676"/>
        </w:trPr>
        <w:tc>
          <w:tcPr>
            <w:tcW w:w="5103" w:type="dxa"/>
            <w:shd w:val="clear" w:color="auto" w:fill="F2F2F2"/>
          </w:tcPr>
          <w:p w14:paraId="05743A57" w14:textId="77777777" w:rsidR="00A971EA" w:rsidRPr="002C2AD6" w:rsidRDefault="00E24174">
            <w:pPr>
              <w:spacing w:before="120" w:after="120" w:line="360" w:lineRule="auto"/>
              <w:rPr>
                <w:b/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Delivery address for hard copies</w:t>
            </w:r>
          </w:p>
        </w:tc>
        <w:tc>
          <w:tcPr>
            <w:tcW w:w="5103" w:type="dxa"/>
          </w:tcPr>
          <w:p w14:paraId="56EEBF58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Do you require hard copies of the translations (e.g. printed Braille documents)? If yes, please provide a delivery address for this.</w:t>
            </w:r>
          </w:p>
        </w:tc>
      </w:tr>
      <w:tr w:rsidR="00A971EA" w14:paraId="23CC265B" w14:textId="77777777">
        <w:trPr>
          <w:cantSplit/>
          <w:trHeight w:val="676"/>
        </w:trPr>
        <w:tc>
          <w:tcPr>
            <w:tcW w:w="5103" w:type="dxa"/>
            <w:shd w:val="clear" w:color="auto" w:fill="F2F2F2"/>
          </w:tcPr>
          <w:p w14:paraId="5A1FC852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lastRenderedPageBreak/>
              <w:t>Date of request</w:t>
            </w:r>
          </w:p>
        </w:tc>
        <w:tc>
          <w:tcPr>
            <w:tcW w:w="5103" w:type="dxa"/>
          </w:tcPr>
          <w:p w14:paraId="1054E46F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What is the date of this request? Please use DD/mmm/YYYY (e.g. 10-Aug-2024)</w:t>
            </w:r>
          </w:p>
        </w:tc>
      </w:tr>
      <w:tr w:rsidR="00A971EA" w14:paraId="64072E18" w14:textId="77777777">
        <w:trPr>
          <w:cantSplit/>
          <w:trHeight w:val="676"/>
        </w:trPr>
        <w:tc>
          <w:tcPr>
            <w:tcW w:w="5103" w:type="dxa"/>
            <w:shd w:val="clear" w:color="auto" w:fill="F2F2F2"/>
          </w:tcPr>
          <w:p w14:paraId="69E83517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b/>
                <w:sz w:val="22"/>
                <w:szCs w:val="22"/>
              </w:rPr>
              <w:t>Timeframe requirements for obtaining costing estimates</w:t>
            </w:r>
          </w:p>
        </w:tc>
        <w:tc>
          <w:tcPr>
            <w:tcW w:w="5103" w:type="dxa"/>
          </w:tcPr>
          <w:p w14:paraId="0C49B0DD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 xml:space="preserve">Costings, either quotes or estimates, generally take up to 10 working days to be completed. </w:t>
            </w:r>
          </w:p>
          <w:p w14:paraId="0212CB48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If there is a reason you need the costings urgently, please tell us when they are needed and why it is urgent. If possible, we will try to accommodate this.</w:t>
            </w:r>
          </w:p>
          <w:p w14:paraId="260D3717" w14:textId="77777777" w:rsidR="00A971EA" w:rsidRPr="002C2AD6" w:rsidRDefault="00A97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</w:tabs>
              <w:spacing w:line="360" w:lineRule="auto"/>
              <w:rPr>
                <w:rFonts w:cs="Verdana"/>
                <w:color w:val="000000"/>
                <w:sz w:val="22"/>
                <w:szCs w:val="22"/>
              </w:rPr>
            </w:pPr>
          </w:p>
        </w:tc>
      </w:tr>
      <w:tr w:rsidR="00A971EA" w14:paraId="227D7FE9" w14:textId="77777777">
        <w:trPr>
          <w:cantSplit/>
          <w:trHeight w:val="818"/>
        </w:trPr>
        <w:tc>
          <w:tcPr>
            <w:tcW w:w="5103" w:type="dxa"/>
            <w:shd w:val="clear" w:color="auto" w:fill="F2F2F2"/>
          </w:tcPr>
          <w:p w14:paraId="02803D2B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b/>
                <w:sz w:val="22"/>
                <w:szCs w:val="22"/>
              </w:rPr>
              <w:t>Timeframe requirements for obtaining Final Translations / Transcriptions</w:t>
            </w:r>
          </w:p>
        </w:tc>
        <w:tc>
          <w:tcPr>
            <w:tcW w:w="5103" w:type="dxa"/>
          </w:tcPr>
          <w:p w14:paraId="0CB7440F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 xml:space="preserve">Production generally takes four to six weeks from when we receive the final, production-ready document. </w:t>
            </w:r>
          </w:p>
          <w:p w14:paraId="6DBAB815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 xml:space="preserve">Specific timeframes for your job will be discussed with you as part of the collaborative process. </w:t>
            </w:r>
          </w:p>
          <w:p w14:paraId="2F34FD26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bookmarkStart w:id="6" w:name="_heading=h.r9i5kls4brt9" w:colFirst="0" w:colLast="0"/>
            <w:bookmarkEnd w:id="6"/>
            <w:r w:rsidRPr="002C2AD6">
              <w:rPr>
                <w:sz w:val="22"/>
                <w:szCs w:val="22"/>
              </w:rPr>
              <w:t xml:space="preserve">If there is a particular date you would like the finals by, let us know the reason and date. Do not use ASAP. </w:t>
            </w:r>
          </w:p>
          <w:p w14:paraId="1EE06B35" w14:textId="77777777" w:rsidR="00A971EA" w:rsidRPr="002C2AD6" w:rsidRDefault="00E24174">
            <w:pPr>
              <w:spacing w:before="120" w:after="120" w:line="360" w:lineRule="auto"/>
              <w:rPr>
                <w:rFonts w:cs="Verdana"/>
                <w:color w:val="000000"/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 xml:space="preserve">We will try to meet the timeframes you are aiming for – but this may not be possible. </w:t>
            </w:r>
          </w:p>
        </w:tc>
      </w:tr>
    </w:tbl>
    <w:p w14:paraId="43A0D533" w14:textId="77777777" w:rsidR="00A971EA" w:rsidRDefault="00E24174">
      <w:pPr>
        <w:spacing w:before="120" w:line="360" w:lineRule="auto"/>
      </w:pPr>
      <w:r>
        <w:rPr>
          <w:b/>
        </w:rPr>
        <w:t xml:space="preserve">Note: </w:t>
      </w:r>
      <w:r>
        <w:t xml:space="preserve">If there are changes to the content after the final document has been submitted for production, there may be </w:t>
      </w:r>
      <w:r>
        <w:rPr>
          <w:color w:val="000000"/>
          <w:highlight w:val="white"/>
        </w:rPr>
        <w:t>additional</w:t>
      </w:r>
      <w:r>
        <w:t xml:space="preserve"> costs and timeframes could change as the work may need to start again. </w:t>
      </w:r>
    </w:p>
    <w:p w14:paraId="0C1FF147" w14:textId="77777777" w:rsidR="00A971EA" w:rsidRDefault="00E24174">
      <w:pPr>
        <w:pStyle w:val="Heading2"/>
        <w:spacing w:line="360" w:lineRule="auto"/>
      </w:pPr>
      <w:r>
        <w:t xml:space="preserve">Document content and audience </w:t>
      </w:r>
    </w:p>
    <w:tbl>
      <w:tblPr>
        <w:tblStyle w:val="a2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3"/>
        <w:gridCol w:w="5103"/>
      </w:tblGrid>
      <w:tr w:rsidR="00A971EA" w14:paraId="1006E8E7" w14:textId="77777777">
        <w:trPr>
          <w:trHeight w:val="841"/>
        </w:trPr>
        <w:tc>
          <w:tcPr>
            <w:tcW w:w="5103" w:type="dxa"/>
            <w:shd w:val="clear" w:color="auto" w:fill="F2F2F2"/>
          </w:tcPr>
          <w:p w14:paraId="4077EBE9" w14:textId="77777777" w:rsidR="00A971EA" w:rsidRPr="002C2AD6" w:rsidRDefault="00E24174">
            <w:pPr>
              <w:spacing w:before="120" w:after="120" w:line="360" w:lineRule="auto"/>
              <w:rPr>
                <w:b/>
                <w:sz w:val="22"/>
                <w:szCs w:val="22"/>
              </w:rPr>
            </w:pPr>
            <w:r w:rsidRPr="002C2AD6">
              <w:rPr>
                <w:b/>
                <w:sz w:val="22"/>
                <w:szCs w:val="22"/>
              </w:rPr>
              <w:t>Purpose of the document</w:t>
            </w:r>
          </w:p>
        </w:tc>
        <w:tc>
          <w:tcPr>
            <w:tcW w:w="5103" w:type="dxa"/>
          </w:tcPr>
          <w:p w14:paraId="53A22F8C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In 1-2 sentences, tell us about what the information is for?</w:t>
            </w:r>
          </w:p>
        </w:tc>
      </w:tr>
      <w:tr w:rsidR="00A971EA" w14:paraId="293C821D" w14:textId="77777777">
        <w:trPr>
          <w:trHeight w:val="841"/>
        </w:trPr>
        <w:tc>
          <w:tcPr>
            <w:tcW w:w="5103" w:type="dxa"/>
            <w:shd w:val="clear" w:color="auto" w:fill="F2F2F2"/>
          </w:tcPr>
          <w:p w14:paraId="74218DA1" w14:textId="77777777" w:rsidR="00A971EA" w:rsidRPr="002C2AD6" w:rsidRDefault="00E24174">
            <w:pPr>
              <w:spacing w:before="120" w:after="120" w:line="360" w:lineRule="auto"/>
              <w:rPr>
                <w:b/>
                <w:sz w:val="22"/>
                <w:szCs w:val="22"/>
              </w:rPr>
            </w:pPr>
            <w:r w:rsidRPr="002C2AD6">
              <w:rPr>
                <w:b/>
                <w:sz w:val="22"/>
                <w:szCs w:val="22"/>
              </w:rPr>
              <w:lastRenderedPageBreak/>
              <w:t>Context of the document</w:t>
            </w:r>
          </w:p>
        </w:tc>
        <w:tc>
          <w:tcPr>
            <w:tcW w:w="5103" w:type="dxa"/>
          </w:tcPr>
          <w:p w14:paraId="46433DAB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In 1-2 sentences, tell us about where the information has come from?</w:t>
            </w:r>
          </w:p>
          <w:p w14:paraId="1CA19D6B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 xml:space="preserve">Provide any additional background information to give context for the work and list any documents attached. </w:t>
            </w:r>
          </w:p>
          <w:p w14:paraId="7F20D29B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For example, if an executive summary is being translated / transcribed, also provide the full document the summary relates to.</w:t>
            </w:r>
          </w:p>
        </w:tc>
      </w:tr>
      <w:tr w:rsidR="00A971EA" w14:paraId="0043A715" w14:textId="77777777">
        <w:trPr>
          <w:trHeight w:val="841"/>
        </w:trPr>
        <w:tc>
          <w:tcPr>
            <w:tcW w:w="5103" w:type="dxa"/>
            <w:shd w:val="clear" w:color="auto" w:fill="F2F2F2"/>
          </w:tcPr>
          <w:p w14:paraId="11586B7A" w14:textId="77777777" w:rsidR="00A971EA" w:rsidRPr="002C2AD6" w:rsidRDefault="00E24174">
            <w:pPr>
              <w:spacing w:before="120" w:after="120" w:line="360" w:lineRule="auto"/>
              <w:rPr>
                <w:rFonts w:cs="Verdana"/>
                <w:color w:val="000000"/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Audience segment</w:t>
            </w:r>
          </w:p>
        </w:tc>
        <w:tc>
          <w:tcPr>
            <w:tcW w:w="5103" w:type="dxa"/>
          </w:tcPr>
          <w:p w14:paraId="081FF21A" w14:textId="77777777" w:rsidR="00A971EA" w:rsidRPr="002C2AD6" w:rsidRDefault="00E24174">
            <w:pPr>
              <w:spacing w:before="120" w:after="120" w:line="360" w:lineRule="auto"/>
              <w:rPr>
                <w:b/>
                <w:sz w:val="22"/>
                <w:szCs w:val="22"/>
              </w:rPr>
            </w:pPr>
            <w:r w:rsidRPr="002C2AD6">
              <w:rPr>
                <w:b/>
                <w:sz w:val="22"/>
                <w:szCs w:val="22"/>
              </w:rPr>
              <w:t>In a short paragraph of 4-5 sentences, please tell us:</w:t>
            </w:r>
          </w:p>
          <w:p w14:paraId="4C978D8F" w14:textId="77777777" w:rsidR="00A971EA" w:rsidRPr="002C2AD6" w:rsidRDefault="00E24174">
            <w:pPr>
              <w:numPr>
                <w:ilvl w:val="0"/>
                <w:numId w:val="4"/>
              </w:numPr>
              <w:tabs>
                <w:tab w:val="left" w:pos="454"/>
                <w:tab w:val="left" w:pos="320"/>
              </w:tabs>
              <w:spacing w:before="120" w:after="120" w:line="360" w:lineRule="auto"/>
              <w:ind w:left="320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 xml:space="preserve">who is the main audience? </w:t>
            </w:r>
          </w:p>
          <w:p w14:paraId="6D1E970A" w14:textId="77777777" w:rsidR="00A971EA" w:rsidRPr="002C2AD6" w:rsidRDefault="00E24174">
            <w:pPr>
              <w:numPr>
                <w:ilvl w:val="0"/>
                <w:numId w:val="4"/>
              </w:numPr>
              <w:tabs>
                <w:tab w:val="left" w:pos="454"/>
                <w:tab w:val="left" w:pos="320"/>
              </w:tabs>
              <w:spacing w:before="120" w:after="120" w:line="360" w:lineRule="auto"/>
              <w:ind w:left="320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 xml:space="preserve">what the audience is required to do e.g. do they need to engage with the material in a specific way? </w:t>
            </w:r>
          </w:p>
          <w:p w14:paraId="499550A5" w14:textId="77777777" w:rsidR="00A971EA" w:rsidRPr="002C2AD6" w:rsidRDefault="00E24174">
            <w:pPr>
              <w:numPr>
                <w:ilvl w:val="1"/>
                <w:numId w:val="4"/>
              </w:numPr>
              <w:tabs>
                <w:tab w:val="left" w:pos="454"/>
                <w:tab w:val="left" w:pos="320"/>
              </w:tabs>
              <w:spacing w:before="120" w:after="120" w:line="360" w:lineRule="auto"/>
              <w:ind w:left="607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if they need to contact you, what are the ways they can do this?</w:t>
            </w:r>
          </w:p>
        </w:tc>
      </w:tr>
    </w:tbl>
    <w:p w14:paraId="3E6D7BA3" w14:textId="77777777" w:rsidR="00A971EA" w:rsidRDefault="00E24174">
      <w:pPr>
        <w:pStyle w:val="Heading2"/>
        <w:spacing w:line="360" w:lineRule="auto"/>
      </w:pPr>
      <w:r>
        <w:t>Document location</w:t>
      </w:r>
    </w:p>
    <w:tbl>
      <w:tblPr>
        <w:tblStyle w:val="a3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3"/>
        <w:gridCol w:w="5103"/>
      </w:tblGrid>
      <w:tr w:rsidR="00A971EA" w14:paraId="3F35B481" w14:textId="77777777">
        <w:trPr>
          <w:trHeight w:val="684"/>
        </w:trPr>
        <w:tc>
          <w:tcPr>
            <w:tcW w:w="5103" w:type="dxa"/>
            <w:tcBorders>
              <w:bottom w:val="single" w:sz="4" w:space="0" w:color="000000"/>
            </w:tcBorders>
            <w:shd w:val="clear" w:color="auto" w:fill="F2F2F2"/>
          </w:tcPr>
          <w:p w14:paraId="092D0019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Document location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14:paraId="1E6985D1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 xml:space="preserve">Where will the content be housed? </w:t>
            </w:r>
          </w:p>
          <w:p w14:paraId="513F6862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If there is an existing website, provide the web address.</w:t>
            </w:r>
          </w:p>
          <w:p w14:paraId="0894600E" w14:textId="77777777" w:rsidR="00A971EA" w:rsidRPr="002C2AD6" w:rsidRDefault="00A971EA">
            <w:pPr>
              <w:spacing w:before="120" w:after="120" w:line="360" w:lineRule="auto"/>
              <w:rPr>
                <w:sz w:val="22"/>
                <w:szCs w:val="22"/>
              </w:rPr>
            </w:pPr>
          </w:p>
        </w:tc>
      </w:tr>
    </w:tbl>
    <w:p w14:paraId="0A5A9448" w14:textId="77777777" w:rsidR="00A971EA" w:rsidRDefault="00E24174">
      <w:pPr>
        <w:pStyle w:val="Heading2"/>
        <w:spacing w:line="360" w:lineRule="auto"/>
      </w:pPr>
      <w:r>
        <w:t>Logos</w:t>
      </w:r>
    </w:p>
    <w:tbl>
      <w:tblPr>
        <w:tblStyle w:val="a4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3"/>
        <w:gridCol w:w="5103"/>
      </w:tblGrid>
      <w:tr w:rsidR="00A971EA" w14:paraId="28FBC162" w14:textId="77777777">
        <w:trPr>
          <w:trHeight w:val="716"/>
        </w:trPr>
        <w:tc>
          <w:tcPr>
            <w:tcW w:w="5103" w:type="dxa"/>
            <w:shd w:val="clear" w:color="auto" w:fill="F2F2F2"/>
          </w:tcPr>
          <w:p w14:paraId="4FF73259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b/>
                <w:sz w:val="22"/>
                <w:szCs w:val="22"/>
              </w:rPr>
              <w:t>Primary logos</w:t>
            </w:r>
            <w:r w:rsidRPr="002C2AD6">
              <w:rPr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59534FE8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Primary logos are the main branding logos to be used on the material.</w:t>
            </w:r>
          </w:p>
          <w:p w14:paraId="6C2D4D5F" w14:textId="77777777" w:rsidR="00A971EA" w:rsidRPr="002C2AD6" w:rsidRDefault="00E24174">
            <w:pPr>
              <w:spacing w:before="120" w:after="120" w:line="360" w:lineRule="auto"/>
              <w:rPr>
                <w:b/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 xml:space="preserve">Attach separately any logos that will be used in the document for branding,  as a </w:t>
            </w:r>
            <w:r w:rsidRPr="002C2AD6">
              <w:rPr>
                <w:sz w:val="22"/>
                <w:szCs w:val="22"/>
              </w:rPr>
              <w:lastRenderedPageBreak/>
              <w:t>separate attachment to be sent with this form. Please provide these even if they had been provided previously for oher jobs.</w:t>
            </w:r>
          </w:p>
          <w:p w14:paraId="20FE2A67" w14:textId="77777777" w:rsidR="00A971EA" w:rsidRPr="002C2AD6" w:rsidRDefault="00E24174">
            <w:pPr>
              <w:spacing w:before="120" w:after="120" w:line="360" w:lineRule="auto"/>
              <w:rPr>
                <w:b/>
                <w:sz w:val="22"/>
                <w:szCs w:val="22"/>
              </w:rPr>
            </w:pPr>
            <w:r w:rsidRPr="002C2AD6">
              <w:rPr>
                <w:b/>
                <w:sz w:val="22"/>
                <w:szCs w:val="22"/>
              </w:rPr>
              <w:t xml:space="preserve">Please list the file name of the primary logos: </w:t>
            </w:r>
          </w:p>
          <w:p w14:paraId="51AD72AE" w14:textId="77777777" w:rsidR="00A971EA" w:rsidRPr="002C2AD6" w:rsidRDefault="00A971E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</w:tabs>
              <w:spacing w:line="360" w:lineRule="auto"/>
              <w:rPr>
                <w:sz w:val="22"/>
                <w:szCs w:val="22"/>
              </w:rPr>
            </w:pPr>
          </w:p>
          <w:p w14:paraId="06155F12" w14:textId="77777777" w:rsidR="00A971EA" w:rsidRPr="002C2AD6" w:rsidRDefault="00A971EA">
            <w:pPr>
              <w:spacing w:before="120" w:after="120" w:line="360" w:lineRule="auto"/>
              <w:rPr>
                <w:b/>
                <w:sz w:val="22"/>
                <w:szCs w:val="22"/>
              </w:rPr>
            </w:pPr>
          </w:p>
          <w:p w14:paraId="7CECF18E" w14:textId="77777777" w:rsidR="00A971EA" w:rsidRPr="002C2AD6" w:rsidRDefault="00A971EA">
            <w:pPr>
              <w:spacing w:before="120" w:after="120" w:line="360" w:lineRule="auto"/>
              <w:rPr>
                <w:sz w:val="22"/>
                <w:szCs w:val="22"/>
              </w:rPr>
            </w:pPr>
          </w:p>
        </w:tc>
      </w:tr>
      <w:tr w:rsidR="00A971EA" w14:paraId="484287F8" w14:textId="77777777">
        <w:trPr>
          <w:trHeight w:val="716"/>
        </w:trPr>
        <w:tc>
          <w:tcPr>
            <w:tcW w:w="5103" w:type="dxa"/>
            <w:tcBorders>
              <w:bottom w:val="single" w:sz="4" w:space="0" w:color="000000"/>
            </w:tcBorders>
            <w:shd w:val="clear" w:color="auto" w:fill="F2F2F2"/>
          </w:tcPr>
          <w:p w14:paraId="5D369C8C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b/>
                <w:sz w:val="22"/>
                <w:szCs w:val="22"/>
              </w:rPr>
              <w:lastRenderedPageBreak/>
              <w:t>Additional logos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14:paraId="13209FCC" w14:textId="77777777" w:rsidR="00A971EA" w:rsidRPr="002C2AD6" w:rsidRDefault="00E24174">
            <w:pPr>
              <w:spacing w:before="120" w:after="120" w:line="360" w:lineRule="auto"/>
              <w:rPr>
                <w:b/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Attach separately any logos of any other agencies mentioned anywhere in the document, as a separate attachment to be sent with this form.</w:t>
            </w:r>
          </w:p>
          <w:p w14:paraId="659F0F07" w14:textId="77777777" w:rsidR="00A971EA" w:rsidRPr="002C2AD6" w:rsidRDefault="00E24174">
            <w:pPr>
              <w:spacing w:before="120" w:after="120" w:line="360" w:lineRule="auto"/>
              <w:rPr>
                <w:b/>
                <w:sz w:val="22"/>
                <w:szCs w:val="22"/>
              </w:rPr>
            </w:pPr>
            <w:r w:rsidRPr="002C2AD6">
              <w:rPr>
                <w:b/>
                <w:sz w:val="22"/>
                <w:szCs w:val="22"/>
              </w:rPr>
              <w:t xml:space="preserve">Additional logos are logos of </w:t>
            </w:r>
            <w:r w:rsidRPr="002C2AD6">
              <w:rPr>
                <w:sz w:val="22"/>
                <w:szCs w:val="22"/>
              </w:rPr>
              <w:t>any other agencies mentioned in the document but not needed for branding</w:t>
            </w:r>
          </w:p>
          <w:p w14:paraId="2210690B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b/>
                <w:sz w:val="22"/>
                <w:szCs w:val="22"/>
              </w:rPr>
              <w:t xml:space="preserve">List the file name of the additional logos: </w:t>
            </w:r>
          </w:p>
          <w:p w14:paraId="6A9A9B3E" w14:textId="77777777" w:rsidR="00A971EA" w:rsidRPr="002C2AD6" w:rsidRDefault="00A971E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"/>
              </w:tabs>
              <w:spacing w:line="360" w:lineRule="auto"/>
              <w:rPr>
                <w:sz w:val="22"/>
                <w:szCs w:val="22"/>
              </w:rPr>
            </w:pPr>
          </w:p>
        </w:tc>
      </w:tr>
    </w:tbl>
    <w:p w14:paraId="3B6704E5" w14:textId="77777777" w:rsidR="00A971EA" w:rsidRDefault="00E24174">
      <w:pPr>
        <w:pStyle w:val="Heading2"/>
        <w:spacing w:line="360" w:lineRule="auto"/>
      </w:pPr>
      <w:r>
        <w:t>Branding and design guidelines</w:t>
      </w:r>
    </w:p>
    <w:tbl>
      <w:tblPr>
        <w:tblStyle w:val="a5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3"/>
        <w:gridCol w:w="5103"/>
      </w:tblGrid>
      <w:tr w:rsidR="00A971EA" w14:paraId="5BABCD3E" w14:textId="77777777">
        <w:trPr>
          <w:trHeight w:val="716"/>
        </w:trPr>
        <w:tc>
          <w:tcPr>
            <w:tcW w:w="5103" w:type="dxa"/>
            <w:tcBorders>
              <w:top w:val="single" w:sz="4" w:space="0" w:color="000000"/>
            </w:tcBorders>
            <w:shd w:val="clear" w:color="auto" w:fill="F2F2F2"/>
          </w:tcPr>
          <w:p w14:paraId="7A3389D3" w14:textId="77777777" w:rsidR="00A971EA" w:rsidRPr="002C2AD6" w:rsidRDefault="00E24174">
            <w:pPr>
              <w:spacing w:before="120" w:after="120" w:line="360" w:lineRule="auto"/>
              <w:rPr>
                <w:b/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Branding guidelines summary</w:t>
            </w:r>
          </w:p>
        </w:tc>
        <w:tc>
          <w:tcPr>
            <w:tcW w:w="5103" w:type="dxa"/>
            <w:tcBorders>
              <w:top w:val="single" w:sz="4" w:space="0" w:color="000000"/>
            </w:tcBorders>
          </w:tcPr>
          <w:p w14:paraId="263B4C2E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Provide a short summary of any specific branding guidelines that need to be met, including colour and typeface.</w:t>
            </w:r>
          </w:p>
          <w:p w14:paraId="4BE6432C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Please attach your branding guidelines separately as a word doc or PDF.</w:t>
            </w:r>
          </w:p>
        </w:tc>
      </w:tr>
      <w:tr w:rsidR="00A971EA" w14:paraId="1A989928" w14:textId="77777777">
        <w:trPr>
          <w:trHeight w:val="716"/>
        </w:trPr>
        <w:tc>
          <w:tcPr>
            <w:tcW w:w="5103" w:type="dxa"/>
            <w:tcBorders>
              <w:top w:val="single" w:sz="4" w:space="0" w:color="000000"/>
            </w:tcBorders>
            <w:shd w:val="clear" w:color="auto" w:fill="F2F2F2"/>
          </w:tcPr>
          <w:p w14:paraId="68EDB0B1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Media and design elements</w:t>
            </w:r>
          </w:p>
          <w:p w14:paraId="01A06918" w14:textId="77777777" w:rsidR="00A971EA" w:rsidRPr="002C2AD6" w:rsidRDefault="00A971EA">
            <w:pPr>
              <w:tabs>
                <w:tab w:val="left" w:pos="454"/>
                <w:tab w:val="left" w:pos="320"/>
              </w:tabs>
              <w:spacing w:before="120" w:after="120" w:line="360" w:lineRule="auto"/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000000"/>
            </w:tcBorders>
          </w:tcPr>
          <w:p w14:paraId="01EC7BB0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 xml:space="preserve">Describe any media or design elements needed. </w:t>
            </w:r>
          </w:p>
          <w:p w14:paraId="6851CABB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 xml:space="preserve">For example: </w:t>
            </w:r>
          </w:p>
          <w:p w14:paraId="24DB4B53" w14:textId="77777777" w:rsidR="00A971EA" w:rsidRPr="002C2AD6" w:rsidRDefault="00E24174">
            <w:pPr>
              <w:numPr>
                <w:ilvl w:val="0"/>
                <w:numId w:val="4"/>
              </w:numPr>
              <w:tabs>
                <w:tab w:val="left" w:pos="454"/>
                <w:tab w:val="left" w:pos="320"/>
              </w:tabs>
              <w:spacing w:before="120" w:after="120" w:line="360" w:lineRule="auto"/>
              <w:ind w:left="320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lastRenderedPageBreak/>
              <w:t xml:space="preserve">design elements </w:t>
            </w:r>
          </w:p>
          <w:p w14:paraId="0BE58327" w14:textId="77777777" w:rsidR="00A971EA" w:rsidRPr="002C2AD6" w:rsidRDefault="00E24174">
            <w:pPr>
              <w:numPr>
                <w:ilvl w:val="0"/>
                <w:numId w:val="4"/>
              </w:numPr>
              <w:tabs>
                <w:tab w:val="left" w:pos="454"/>
                <w:tab w:val="left" w:pos="320"/>
              </w:tabs>
              <w:spacing w:before="120" w:after="120" w:line="360" w:lineRule="auto"/>
              <w:ind w:left="320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 xml:space="preserve">headings to be used as signposts in the NZSL video </w:t>
            </w:r>
          </w:p>
          <w:p w14:paraId="7EE51407" w14:textId="77777777" w:rsidR="00A971EA" w:rsidRPr="002C2AD6" w:rsidRDefault="00E24174">
            <w:pPr>
              <w:numPr>
                <w:ilvl w:val="0"/>
                <w:numId w:val="4"/>
              </w:numPr>
              <w:tabs>
                <w:tab w:val="left" w:pos="454"/>
                <w:tab w:val="left" w:pos="320"/>
              </w:tabs>
              <w:spacing w:before="120" w:after="120" w:line="360" w:lineRule="auto"/>
              <w:ind w:left="320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descriptions of information that is not text – e.g. images, diagrams, photos</w:t>
            </w:r>
          </w:p>
          <w:p w14:paraId="353E5ED5" w14:textId="77777777" w:rsidR="00A971EA" w:rsidRPr="002C2AD6" w:rsidRDefault="00E24174">
            <w:pPr>
              <w:spacing w:before="120" w:after="120" w:line="360" w:lineRule="auto"/>
              <w:rPr>
                <w:sz w:val="22"/>
                <w:szCs w:val="22"/>
              </w:rPr>
            </w:pPr>
            <w:r w:rsidRPr="002C2AD6">
              <w:rPr>
                <w:sz w:val="22"/>
                <w:szCs w:val="22"/>
              </w:rPr>
              <w:t>Attach any relevant files separately, and list the file names here:</w:t>
            </w:r>
          </w:p>
          <w:p w14:paraId="34C8E8D2" w14:textId="77777777" w:rsidR="00A971EA" w:rsidRPr="002C2AD6" w:rsidRDefault="00A971EA">
            <w:pPr>
              <w:numPr>
                <w:ilvl w:val="0"/>
                <w:numId w:val="1"/>
              </w:numPr>
              <w:spacing w:before="120" w:after="120" w:line="360" w:lineRule="auto"/>
              <w:rPr>
                <w:sz w:val="22"/>
                <w:szCs w:val="22"/>
              </w:rPr>
            </w:pPr>
          </w:p>
        </w:tc>
      </w:tr>
    </w:tbl>
    <w:p w14:paraId="6B385757" w14:textId="77777777" w:rsidR="00A971EA" w:rsidRDefault="00A971EA">
      <w:pPr>
        <w:spacing w:line="360" w:lineRule="auto"/>
      </w:pPr>
    </w:p>
    <w:sectPr w:rsidR="00A971E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560" w:right="1440" w:bottom="1701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0D04B" w14:textId="77777777" w:rsidR="00C661F6" w:rsidRDefault="00C661F6">
      <w:pPr>
        <w:spacing w:after="0" w:line="240" w:lineRule="auto"/>
      </w:pPr>
      <w:r>
        <w:separator/>
      </w:r>
    </w:p>
  </w:endnote>
  <w:endnote w:type="continuationSeparator" w:id="0">
    <w:p w14:paraId="7560FF8D" w14:textId="77777777" w:rsidR="00C661F6" w:rsidRDefault="00C66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8E171AE-C9FE-40B9-8504-3E14A34D52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666ACEA0-1570-4C53-AE9E-8BEEB9C6F1AA}"/>
    <w:embedBold r:id="rId3" w:fontKey="{8B8CC5DA-3862-4E4A-B091-55DFDEC92B81}"/>
    <w:embedItalic r:id="rId4" w:fontKey="{96E570D5-9B31-4A4C-B1C6-4F447EF903B4}"/>
    <w:embedBoldItalic r:id="rId5" w:fontKey="{048E2E3D-A3BD-46DF-A393-A891F1824B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DA8031B-D524-47C0-9DED-D90EF87D25D4}"/>
    <w:embedBold r:id="rId7" w:fontKey="{9B6FBD0D-B6AA-4995-B172-B2B0F0EB14A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13DACEF-4969-4283-B6B9-8FBFC79660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871C3B0-C821-4227-980A-047917AD29E9}"/>
    <w:embedBold r:id="rId10" w:fontKey="{86BECB95-CD1E-4007-9A31-AAF55074F70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D70A8038-BE19-4A31-9373-AD9D0E5DB1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05FA26AE-F771-4950-A707-99E600BB97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594A7" w14:textId="77777777" w:rsidR="00AD6388" w:rsidRDefault="00AD63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D8914" w14:textId="53949040" w:rsidR="00A971EA" w:rsidRDefault="00E2417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cs="Verdana"/>
        <w:color w:val="000000"/>
        <w:sz w:val="22"/>
        <w:szCs w:val="22"/>
      </w:rPr>
    </w:pPr>
    <w:r>
      <w:rPr>
        <w:rFonts w:cs="Verdana"/>
        <w:color w:val="000000"/>
        <w:sz w:val="22"/>
        <w:szCs w:val="22"/>
      </w:rPr>
      <w:t>Form for requesting alternate formats</w:t>
    </w:r>
    <w:r>
      <w:rPr>
        <w:rFonts w:cs="Verdana"/>
        <w:color w:val="000000"/>
        <w:sz w:val="22"/>
        <w:szCs w:val="22"/>
      </w:rPr>
      <w:tab/>
    </w:r>
    <w:r>
      <w:rPr>
        <w:rFonts w:cs="Verdana"/>
        <w:color w:val="000000"/>
        <w:sz w:val="22"/>
        <w:szCs w:val="22"/>
      </w:rPr>
      <w:tab/>
    </w:r>
    <w:r w:rsidR="00AD6388">
      <w:rPr>
        <w:rFonts w:cs="Verdana"/>
        <w:color w:val="000000"/>
        <w:sz w:val="22"/>
        <w:szCs w:val="22"/>
      </w:rPr>
      <w:t xml:space="preserve">June 2025 </w:t>
    </w:r>
    <w:r>
      <w:rPr>
        <w:rFonts w:cs="Verdana"/>
        <w:color w:val="000000"/>
        <w:sz w:val="22"/>
        <w:szCs w:val="22"/>
      </w:rPr>
      <w:t xml:space="preserve">– page </w:t>
    </w:r>
    <w:r>
      <w:rPr>
        <w:rFonts w:cs="Verdana"/>
        <w:color w:val="000000"/>
        <w:sz w:val="22"/>
        <w:szCs w:val="22"/>
      </w:rPr>
      <w:fldChar w:fldCharType="begin"/>
    </w:r>
    <w:r>
      <w:rPr>
        <w:rFonts w:cs="Verdana"/>
        <w:color w:val="000000"/>
        <w:sz w:val="22"/>
        <w:szCs w:val="22"/>
      </w:rPr>
      <w:instrText>PAGE</w:instrText>
    </w:r>
    <w:r>
      <w:rPr>
        <w:rFonts w:cs="Verdana"/>
        <w:color w:val="000000"/>
        <w:sz w:val="22"/>
        <w:szCs w:val="22"/>
      </w:rPr>
      <w:fldChar w:fldCharType="separate"/>
    </w:r>
    <w:r w:rsidR="00272451">
      <w:rPr>
        <w:rFonts w:cs="Verdana"/>
        <w:noProof/>
        <w:color w:val="000000"/>
        <w:sz w:val="22"/>
        <w:szCs w:val="22"/>
      </w:rPr>
      <w:t>2</w:t>
    </w:r>
    <w:r>
      <w:rPr>
        <w:rFonts w:cs="Verdana"/>
        <w:color w:val="000000"/>
        <w:sz w:val="22"/>
        <w:szCs w:val="22"/>
      </w:rPr>
      <w:fldChar w:fldCharType="end"/>
    </w:r>
    <w:r>
      <w:rPr>
        <w:rFonts w:cs="Verdana"/>
        <w:color w:val="000000"/>
        <w:sz w:val="22"/>
        <w:szCs w:val="22"/>
      </w:rPr>
      <w:t xml:space="preserve"> of </w:t>
    </w:r>
    <w:r>
      <w:rPr>
        <w:rFonts w:cs="Verdana"/>
        <w:color w:val="000000"/>
        <w:sz w:val="22"/>
        <w:szCs w:val="22"/>
      </w:rPr>
      <w:fldChar w:fldCharType="begin"/>
    </w:r>
    <w:r>
      <w:rPr>
        <w:rFonts w:cs="Verdana"/>
        <w:color w:val="000000"/>
        <w:sz w:val="22"/>
        <w:szCs w:val="22"/>
      </w:rPr>
      <w:instrText>NUMPAGES</w:instrText>
    </w:r>
    <w:r>
      <w:rPr>
        <w:rFonts w:cs="Verdana"/>
        <w:color w:val="000000"/>
        <w:sz w:val="22"/>
        <w:szCs w:val="22"/>
      </w:rPr>
      <w:fldChar w:fldCharType="separate"/>
    </w:r>
    <w:r w:rsidR="00272451">
      <w:rPr>
        <w:rFonts w:cs="Verdana"/>
        <w:noProof/>
        <w:color w:val="000000"/>
        <w:sz w:val="22"/>
        <w:szCs w:val="22"/>
      </w:rPr>
      <w:t>3</w:t>
    </w:r>
    <w:r>
      <w:rPr>
        <w:rFonts w:cs="Verdana"/>
        <w:color w:val="000000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F95CA" w14:textId="7FFFC62B" w:rsidR="00A971EA" w:rsidRDefault="00E2417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cs="Verdana"/>
        <w:color w:val="000000"/>
        <w:sz w:val="22"/>
        <w:szCs w:val="22"/>
      </w:rPr>
    </w:pPr>
    <w:r>
      <w:rPr>
        <w:rFonts w:cs="Verdana"/>
        <w:color w:val="000000"/>
        <w:sz w:val="22"/>
        <w:szCs w:val="22"/>
      </w:rPr>
      <w:t>Form for requesting alternate formats</w:t>
    </w:r>
    <w:r>
      <w:rPr>
        <w:rFonts w:cs="Verdana"/>
        <w:color w:val="000000"/>
        <w:sz w:val="22"/>
        <w:szCs w:val="22"/>
      </w:rPr>
      <w:tab/>
    </w:r>
    <w:r>
      <w:rPr>
        <w:rFonts w:cs="Verdana"/>
        <w:color w:val="000000"/>
        <w:sz w:val="22"/>
        <w:szCs w:val="22"/>
      </w:rPr>
      <w:tab/>
    </w:r>
    <w:r w:rsidR="00AD6388">
      <w:rPr>
        <w:rFonts w:cs="Verdana"/>
        <w:color w:val="000000"/>
        <w:sz w:val="22"/>
        <w:szCs w:val="22"/>
      </w:rPr>
      <w:t>June 2025</w:t>
    </w:r>
    <w:r>
      <w:rPr>
        <w:rFonts w:cs="Verdana"/>
        <w:color w:val="000000"/>
        <w:sz w:val="22"/>
        <w:szCs w:val="22"/>
      </w:rPr>
      <w:t xml:space="preserve"> – page </w:t>
    </w:r>
    <w:r>
      <w:rPr>
        <w:rFonts w:cs="Verdana"/>
        <w:color w:val="000000"/>
        <w:sz w:val="22"/>
        <w:szCs w:val="22"/>
      </w:rPr>
      <w:fldChar w:fldCharType="begin"/>
    </w:r>
    <w:r>
      <w:rPr>
        <w:rFonts w:cs="Verdana"/>
        <w:color w:val="000000"/>
        <w:sz w:val="22"/>
        <w:szCs w:val="22"/>
      </w:rPr>
      <w:instrText>PAGE</w:instrText>
    </w:r>
    <w:r>
      <w:rPr>
        <w:rFonts w:cs="Verdana"/>
        <w:color w:val="000000"/>
        <w:sz w:val="22"/>
        <w:szCs w:val="22"/>
      </w:rPr>
      <w:fldChar w:fldCharType="separate"/>
    </w:r>
    <w:r w:rsidR="00272451">
      <w:rPr>
        <w:rFonts w:cs="Verdana"/>
        <w:noProof/>
        <w:color w:val="000000"/>
        <w:sz w:val="22"/>
        <w:szCs w:val="22"/>
      </w:rPr>
      <w:t>1</w:t>
    </w:r>
    <w:r>
      <w:rPr>
        <w:rFonts w:cs="Verdana"/>
        <w:color w:val="000000"/>
        <w:sz w:val="22"/>
        <w:szCs w:val="22"/>
      </w:rPr>
      <w:fldChar w:fldCharType="end"/>
    </w:r>
    <w:r>
      <w:rPr>
        <w:rFonts w:cs="Verdana"/>
        <w:color w:val="000000"/>
        <w:sz w:val="22"/>
        <w:szCs w:val="22"/>
      </w:rPr>
      <w:t xml:space="preserve"> of </w:t>
    </w:r>
    <w:r>
      <w:rPr>
        <w:rFonts w:cs="Verdana"/>
        <w:color w:val="000000"/>
        <w:sz w:val="22"/>
        <w:szCs w:val="22"/>
      </w:rPr>
      <w:fldChar w:fldCharType="begin"/>
    </w:r>
    <w:r>
      <w:rPr>
        <w:rFonts w:cs="Verdana"/>
        <w:color w:val="000000"/>
        <w:sz w:val="22"/>
        <w:szCs w:val="22"/>
      </w:rPr>
      <w:instrText>NUMPAGES</w:instrText>
    </w:r>
    <w:r>
      <w:rPr>
        <w:rFonts w:cs="Verdana"/>
        <w:color w:val="000000"/>
        <w:sz w:val="22"/>
        <w:szCs w:val="22"/>
      </w:rPr>
      <w:fldChar w:fldCharType="separate"/>
    </w:r>
    <w:r w:rsidR="00272451">
      <w:rPr>
        <w:rFonts w:cs="Verdana"/>
        <w:noProof/>
        <w:color w:val="000000"/>
        <w:sz w:val="22"/>
        <w:szCs w:val="22"/>
      </w:rPr>
      <w:t>2</w:t>
    </w:r>
    <w:r>
      <w:rPr>
        <w:rFonts w:cs="Verdana"/>
        <w:color w:val="000000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1F35C" w14:textId="77777777" w:rsidR="00C661F6" w:rsidRDefault="00C661F6">
      <w:pPr>
        <w:spacing w:after="0" w:line="240" w:lineRule="auto"/>
      </w:pPr>
      <w:r>
        <w:separator/>
      </w:r>
    </w:p>
  </w:footnote>
  <w:footnote w:type="continuationSeparator" w:id="0">
    <w:p w14:paraId="0E52596A" w14:textId="77777777" w:rsidR="00C661F6" w:rsidRDefault="00C66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19A54" w14:textId="77777777" w:rsidR="00AD6388" w:rsidRDefault="00AD63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D541B" w14:textId="77777777" w:rsidR="00AD6388" w:rsidRDefault="00AD63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FD57A" w14:textId="77777777" w:rsidR="00A971EA" w:rsidRDefault="00E2417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cs="Verdana"/>
        <w:color w:val="000000"/>
      </w:rPr>
    </w:pPr>
    <w:r>
      <w:rPr>
        <w:rFonts w:cs="Verdana"/>
        <w:noProof/>
        <w:color w:val="000000"/>
      </w:rPr>
      <w:drawing>
        <wp:inline distT="0" distB="0" distL="0" distR="0" wp14:anchorId="4A8C3E7D" wp14:editId="01461602">
          <wp:extent cx="2009775" cy="204470"/>
          <wp:effectExtent l="0" t="0" r="0" b="0"/>
          <wp:docPr id="8" name="image1.png" descr="Logo: New Zealand Govern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: New Zealand Govern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9775" cy="2044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15375"/>
    <w:multiLevelType w:val="multilevel"/>
    <w:tmpl w:val="D814FF84"/>
    <w:lvl w:ilvl="0">
      <w:start w:val="1"/>
      <w:numFmt w:val="bullet"/>
      <w:pStyle w:val="List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2C7E5C"/>
    <w:multiLevelType w:val="multilevel"/>
    <w:tmpl w:val="A79489C8"/>
    <w:lvl w:ilvl="0">
      <w:start w:val="1"/>
      <w:numFmt w:val="bullet"/>
      <w:pStyle w:val="Bullet2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3D94853"/>
    <w:multiLevelType w:val="multilevel"/>
    <w:tmpl w:val="C284E4FA"/>
    <w:lvl w:ilvl="0">
      <w:start w:val="1"/>
      <w:numFmt w:val="decimal"/>
      <w:pStyle w:val="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5B77417"/>
    <w:multiLevelType w:val="multilevel"/>
    <w:tmpl w:val="E8BE45DA"/>
    <w:lvl w:ilvl="0">
      <w:start w:val="1"/>
      <w:numFmt w:val="bullet"/>
      <w:pStyle w:val="Lis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List2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pStyle w:val="List5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6D56A4"/>
    <w:multiLevelType w:val="multilevel"/>
    <w:tmpl w:val="5318541E"/>
    <w:lvl w:ilvl="0">
      <w:start w:val="1"/>
      <w:numFmt w:val="bullet"/>
      <w:pStyle w:val="ListBullet2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4FE0982"/>
    <w:multiLevelType w:val="multilevel"/>
    <w:tmpl w:val="E94E13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pStyle w:val="Heading5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49252546">
    <w:abstractNumId w:val="3"/>
  </w:num>
  <w:num w:numId="2" w16cid:durableId="1122266182">
    <w:abstractNumId w:val="0"/>
  </w:num>
  <w:num w:numId="3" w16cid:durableId="530067678">
    <w:abstractNumId w:val="4"/>
  </w:num>
  <w:num w:numId="4" w16cid:durableId="828979580">
    <w:abstractNumId w:val="1"/>
  </w:num>
  <w:num w:numId="5" w16cid:durableId="1674062176">
    <w:abstractNumId w:val="5"/>
  </w:num>
  <w:num w:numId="6" w16cid:durableId="16785336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1EA"/>
    <w:rsid w:val="00272451"/>
    <w:rsid w:val="002C2AD6"/>
    <w:rsid w:val="00481D31"/>
    <w:rsid w:val="006D07CC"/>
    <w:rsid w:val="00A71D3D"/>
    <w:rsid w:val="00A971EA"/>
    <w:rsid w:val="00AD6388"/>
    <w:rsid w:val="00C661F6"/>
    <w:rsid w:val="00CE76FF"/>
    <w:rsid w:val="00D16EEB"/>
    <w:rsid w:val="00E2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D3DC8"/>
  <w15:docId w15:val="{9CC8512C-13D8-C54B-B1D9-2F9365597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NZ" w:eastAsia="en-GB" w:bidi="ar-SA"/>
      </w:rPr>
    </w:rPrDefault>
    <w:pPrDefault>
      <w:pPr>
        <w:spacing w:after="18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0B4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4F2D"/>
    <w:pPr>
      <w:keepNext/>
      <w:keepLines/>
      <w:spacing w:after="240"/>
      <w:outlineLvl w:val="0"/>
    </w:pPr>
    <w:rPr>
      <w:rFonts w:ascii="Georgia" w:eastAsiaTheme="majorEastAsia" w:hAnsi="Georgia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4D89"/>
    <w:pPr>
      <w:spacing w:before="360" w:after="120"/>
      <w:outlineLvl w:val="1"/>
    </w:pPr>
    <w:rPr>
      <w:b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semiHidden/>
    <w:unhideWhenUsed/>
    <w:qFormat/>
    <w:rsid w:val="00063785"/>
    <w:pPr>
      <w:spacing w:line="360" w:lineRule="auto"/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F126F3"/>
    <w:pPr>
      <w:outlineLvl w:val="3"/>
    </w:pPr>
    <w:rPr>
      <w:b w:val="0"/>
      <w:i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3ACD"/>
    <w:pPr>
      <w:keepNext/>
      <w:keepLines/>
      <w:numPr>
        <w:ilvl w:val="4"/>
        <w:numId w:val="5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ACD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3ACD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3ACD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3ACD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B19BD"/>
    <w:pPr>
      <w:spacing w:after="300"/>
      <w:contextualSpacing/>
    </w:pPr>
    <w:rPr>
      <w:rFonts w:ascii="Georgia" w:eastAsiaTheme="majorEastAsia" w:hAnsi="Georgia" w:cs="Times New Roman"/>
      <w:spacing w:val="5"/>
      <w:kern w:val="28"/>
      <w:sz w:val="36"/>
      <w:szCs w:val="52"/>
    </w:rPr>
  </w:style>
  <w:style w:type="character" w:customStyle="1" w:styleId="Heading1Char">
    <w:name w:val="Heading 1 Char"/>
    <w:basedOn w:val="DefaultParagraphFont"/>
    <w:link w:val="Heading1"/>
    <w:uiPriority w:val="99"/>
    <w:rsid w:val="001B4F2D"/>
    <w:rPr>
      <w:rFonts w:ascii="Georgia" w:eastAsiaTheme="majorEastAsia" w:hAnsi="Georgia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154D89"/>
    <w:rPr>
      <w:rFonts w:ascii="Verdana" w:hAnsi="Verdana" w:cs="Arial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063785"/>
    <w:rPr>
      <w:rFonts w:ascii="Verdana" w:hAnsi="Verdana" w:cs="Arial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F126F3"/>
    <w:rPr>
      <w:rFonts w:ascii="Verdana" w:hAnsi="Verdana" w:cs="Arial"/>
      <w:i/>
      <w:sz w:val="24"/>
      <w:szCs w:val="24"/>
    </w:rPr>
  </w:style>
  <w:style w:type="paragraph" w:styleId="ListParagraph">
    <w:name w:val="List Paragraph"/>
    <w:basedOn w:val="Normal"/>
    <w:uiPriority w:val="34"/>
    <w:qFormat/>
    <w:rsid w:val="00A43896"/>
    <w:pPr>
      <w:ind w:left="720"/>
      <w:contextualSpacing/>
    </w:pPr>
  </w:style>
  <w:style w:type="paragraph" w:styleId="List5">
    <w:name w:val="List 5"/>
    <w:basedOn w:val="Normal"/>
    <w:uiPriority w:val="99"/>
    <w:semiHidden/>
    <w:rsid w:val="00C5215F"/>
    <w:pPr>
      <w:numPr>
        <w:ilvl w:val="4"/>
        <w:numId w:val="1"/>
      </w:numPr>
      <w:contextualSpacing/>
    </w:pPr>
  </w:style>
  <w:style w:type="paragraph" w:styleId="List">
    <w:name w:val="List"/>
    <w:basedOn w:val="Normal"/>
    <w:uiPriority w:val="99"/>
    <w:rsid w:val="00F06EE8"/>
    <w:pPr>
      <w:numPr>
        <w:numId w:val="1"/>
      </w:numPr>
      <w:ind w:left="454" w:hanging="454"/>
    </w:pPr>
  </w:style>
  <w:style w:type="paragraph" w:styleId="List2">
    <w:name w:val="List 2"/>
    <w:basedOn w:val="Normal"/>
    <w:uiPriority w:val="99"/>
    <w:rsid w:val="00906EAA"/>
    <w:pPr>
      <w:numPr>
        <w:ilvl w:val="1"/>
        <w:numId w:val="1"/>
      </w:numPr>
      <w:ind w:left="908" w:hanging="454"/>
    </w:pPr>
  </w:style>
  <w:style w:type="table" w:styleId="TableGrid">
    <w:name w:val="Table Grid"/>
    <w:basedOn w:val="TableNormal"/>
    <w:uiPriority w:val="59"/>
    <w:rsid w:val="003E3722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99"/>
    <w:rsid w:val="006B19BD"/>
    <w:rPr>
      <w:rFonts w:ascii="Georgia" w:eastAsiaTheme="majorEastAsia" w:hAnsi="Georgia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6B19BD"/>
    <w:rPr>
      <w:rFonts w:ascii="Verdana" w:eastAsiaTheme="majorEastAsia" w:hAnsi="Verdana"/>
      <w:b/>
      <w:iCs/>
      <w:spacing w:val="15"/>
      <w:sz w:val="28"/>
      <w:szCs w:val="24"/>
    </w:rPr>
  </w:style>
  <w:style w:type="character" w:styleId="SubtleEmphasis">
    <w:name w:val="Subtle Emphasis"/>
    <w:basedOn w:val="Heading4Char"/>
    <w:uiPriority w:val="99"/>
    <w:rsid w:val="006B19BD"/>
    <w:rPr>
      <w:rFonts w:ascii="Verdana" w:hAnsi="Verdana" w:cs="Times New Roman"/>
      <w:i/>
      <w:iCs/>
      <w:color w:val="auto"/>
      <w:sz w:val="20"/>
      <w:szCs w:val="24"/>
    </w:rPr>
  </w:style>
  <w:style w:type="paragraph" w:customStyle="1" w:styleId="Bullet1">
    <w:name w:val="Bullet1"/>
    <w:basedOn w:val="Normal"/>
    <w:qFormat/>
    <w:rsid w:val="00F113EF"/>
    <w:pPr>
      <w:numPr>
        <w:numId w:val="6"/>
      </w:numPr>
      <w:tabs>
        <w:tab w:val="left" w:pos="454"/>
      </w:tabs>
      <w:suppressAutoHyphens/>
      <w:autoSpaceDE w:val="0"/>
      <w:autoSpaceDN w:val="0"/>
      <w:adjustRightInd w:val="0"/>
      <w:textAlignment w:val="center"/>
    </w:pPr>
    <w:rPr>
      <w:rFonts w:eastAsia="Times New Roman"/>
      <w:kern w:val="28"/>
      <w:szCs w:val="20"/>
      <w:lang w:val="en-US"/>
    </w:rPr>
  </w:style>
  <w:style w:type="paragraph" w:customStyle="1" w:styleId="Bullet2">
    <w:name w:val="Bullet2"/>
    <w:qFormat/>
    <w:rsid w:val="00F113EF"/>
    <w:pPr>
      <w:numPr>
        <w:numId w:val="4"/>
      </w:numPr>
      <w:spacing w:before="120"/>
    </w:pPr>
    <w:rPr>
      <w:rFonts w:eastAsia="Times New Roma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ACD"/>
    <w:rPr>
      <w:rFonts w:ascii="Verdana" w:eastAsiaTheme="majorEastAsia" w:hAnsi="Verdana" w:cstheme="majorBidi"/>
      <w:color w:val="243F60" w:themeColor="accent1" w:themeShade="7F"/>
      <w:sz w:val="24"/>
      <w:szCs w:val="24"/>
    </w:rPr>
  </w:style>
  <w:style w:type="character" w:styleId="Strong">
    <w:name w:val="Strong"/>
    <w:basedOn w:val="Heading4Char"/>
    <w:uiPriority w:val="22"/>
    <w:rsid w:val="007C2143"/>
    <w:rPr>
      <w:rFonts w:ascii="Verdana" w:hAnsi="Verdana" w:cs="Arial"/>
      <w:b/>
      <w:bCs/>
      <w:i/>
      <w:sz w:val="20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3B0A38"/>
    <w:pPr>
      <w:spacing w:before="480" w:line="276" w:lineRule="auto"/>
      <w:outlineLvl w:val="9"/>
    </w:pPr>
    <w:rPr>
      <w:rFonts w:cstheme="majorBidi"/>
      <w:lang w:val="en-US" w:eastAsia="ja-JP"/>
    </w:rPr>
  </w:style>
  <w:style w:type="paragraph" w:styleId="NoSpacing">
    <w:name w:val="No Spacing"/>
    <w:basedOn w:val="BodyText"/>
    <w:uiPriority w:val="1"/>
    <w:rsid w:val="003B0A38"/>
  </w:style>
  <w:style w:type="paragraph" w:styleId="Quote">
    <w:name w:val="Quote"/>
    <w:basedOn w:val="Normal"/>
    <w:next w:val="Normal"/>
    <w:link w:val="QuoteChar"/>
    <w:uiPriority w:val="29"/>
    <w:rsid w:val="002D367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367B"/>
    <w:rPr>
      <w:rFonts w:ascii="Verdana" w:hAnsi="Verdana" w:cs="Arial"/>
      <w:i/>
      <w:iCs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rsid w:val="000A576B"/>
    <w:rPr>
      <w:rFonts w:ascii="Verdana" w:hAnsi="Verdana"/>
      <w:b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3B0A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A38"/>
    <w:rPr>
      <w:rFonts w:ascii="Verdana" w:hAnsi="Verdana" w:cs="Arial"/>
      <w:b/>
      <w:bCs/>
      <w:i/>
      <w:iCs/>
      <w:szCs w:val="22"/>
    </w:rPr>
  </w:style>
  <w:style w:type="paragraph" w:styleId="ListBullet2">
    <w:name w:val="List Bullet 2"/>
    <w:basedOn w:val="Normal"/>
    <w:uiPriority w:val="99"/>
    <w:rsid w:val="006B19BD"/>
    <w:pPr>
      <w:numPr>
        <w:numId w:val="3"/>
      </w:numPr>
      <w:contextualSpacing/>
    </w:pPr>
  </w:style>
  <w:style w:type="paragraph" w:styleId="ListBullet">
    <w:name w:val="List Bullet"/>
    <w:basedOn w:val="Normal"/>
    <w:uiPriority w:val="99"/>
    <w:rsid w:val="003B0A38"/>
    <w:pPr>
      <w:numPr>
        <w:numId w:val="2"/>
      </w:numPr>
      <w:contextualSpacing/>
    </w:pPr>
  </w:style>
  <w:style w:type="character" w:styleId="BookTitle">
    <w:name w:val="Book Title"/>
    <w:basedOn w:val="DefaultParagraphFont"/>
    <w:uiPriority w:val="33"/>
    <w:rsid w:val="003E3722"/>
    <w:rPr>
      <w:rFonts w:ascii="Verdana" w:hAnsi="Verdana"/>
      <w:b w:val="0"/>
      <w:bCs/>
      <w:i/>
      <w:caps w:val="0"/>
      <w:smallCaps w:val="0"/>
      <w:spacing w:val="5"/>
      <w:sz w:val="20"/>
    </w:rPr>
  </w:style>
  <w:style w:type="character" w:styleId="IntenseReference">
    <w:name w:val="Intense Reference"/>
    <w:basedOn w:val="DefaultParagraphFont"/>
    <w:uiPriority w:val="32"/>
    <w:rsid w:val="003B0A38"/>
    <w:rPr>
      <w:b/>
      <w:bCs/>
      <w:smallCaps/>
      <w:spacing w:val="5"/>
    </w:rPr>
  </w:style>
  <w:style w:type="character" w:styleId="SubtleReference">
    <w:name w:val="Subtle Reference"/>
    <w:basedOn w:val="DefaultParagraphFont"/>
    <w:uiPriority w:val="31"/>
    <w:rsid w:val="003B0A38"/>
    <w:rPr>
      <w:smallCaps/>
    </w:rPr>
  </w:style>
  <w:style w:type="character" w:styleId="IntenseEmphasis">
    <w:name w:val="Intense Emphasis"/>
    <w:basedOn w:val="DefaultParagraphFont"/>
    <w:uiPriority w:val="21"/>
    <w:rsid w:val="003B0A38"/>
    <w:rPr>
      <w:b/>
      <w:bCs/>
      <w:i/>
      <w:iCs/>
      <w:color w:val="auto"/>
    </w:rPr>
  </w:style>
  <w:style w:type="paragraph" w:styleId="BlockText">
    <w:name w:val="Block Text"/>
    <w:basedOn w:val="Normal"/>
    <w:uiPriority w:val="99"/>
    <w:semiHidden/>
    <w:rsid w:val="003E3722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 w:cstheme="minorBidi"/>
      <w:iCs/>
    </w:rPr>
  </w:style>
  <w:style w:type="character" w:styleId="EndnoteReference">
    <w:name w:val="endnote reference"/>
    <w:basedOn w:val="DefaultParagraphFont"/>
    <w:uiPriority w:val="99"/>
    <w:semiHidden/>
    <w:rsid w:val="003B0A38"/>
    <w:rPr>
      <w:rFonts w:ascii="Verdana" w:hAnsi="Verdana"/>
      <w:sz w:val="18"/>
      <w:vertAlign w:val="superscript"/>
    </w:rPr>
  </w:style>
  <w:style w:type="paragraph" w:styleId="BodyText">
    <w:name w:val="Body Text"/>
    <w:basedOn w:val="Normal"/>
    <w:link w:val="BodyTextChar"/>
    <w:uiPriority w:val="99"/>
    <w:semiHidden/>
    <w:rsid w:val="003B0A38"/>
  </w:style>
  <w:style w:type="character" w:customStyle="1" w:styleId="BodyTextChar">
    <w:name w:val="Body Text Char"/>
    <w:basedOn w:val="DefaultParagraphFont"/>
    <w:link w:val="BodyText"/>
    <w:uiPriority w:val="99"/>
    <w:semiHidden/>
    <w:rsid w:val="003B0A38"/>
    <w:rPr>
      <w:rFonts w:ascii="Verdana" w:hAnsi="Verdana" w:cs="Arial"/>
      <w:szCs w:val="22"/>
    </w:rPr>
  </w:style>
  <w:style w:type="character" w:styleId="CommentReference">
    <w:name w:val="annotation reference"/>
    <w:basedOn w:val="DefaultParagraphFont"/>
    <w:uiPriority w:val="99"/>
    <w:semiHidden/>
    <w:rsid w:val="003B0A38"/>
    <w:rPr>
      <w:rFonts w:ascii="Verdana" w:hAnsi="Verdan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B0A3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0A38"/>
    <w:rPr>
      <w:rFonts w:ascii="Verdana" w:hAnsi="Verdana" w:cs="Arial"/>
    </w:rPr>
  </w:style>
  <w:style w:type="paragraph" w:styleId="BodyText2">
    <w:name w:val="Body Text 2"/>
    <w:basedOn w:val="Normal"/>
    <w:link w:val="BodyText2Char"/>
    <w:uiPriority w:val="99"/>
    <w:semiHidden/>
    <w:rsid w:val="003B0A3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0A38"/>
    <w:rPr>
      <w:rFonts w:ascii="Verdana" w:hAnsi="Verdana" w:cs="Arial"/>
      <w:szCs w:val="22"/>
    </w:rPr>
  </w:style>
  <w:style w:type="paragraph" w:styleId="BodyText3">
    <w:name w:val="Body Text 3"/>
    <w:basedOn w:val="Normal"/>
    <w:link w:val="BodyText3Char"/>
    <w:uiPriority w:val="99"/>
    <w:semiHidden/>
    <w:rsid w:val="003B0A38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0A38"/>
    <w:rPr>
      <w:rFonts w:ascii="Verdana" w:hAnsi="Verdana" w:cs="Arial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3E3722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3722"/>
    <w:rPr>
      <w:rFonts w:ascii="Verdana" w:hAnsi="Verdana" w:cs="Arial"/>
      <w:szCs w:val="22"/>
    </w:rPr>
  </w:style>
  <w:style w:type="paragraph" w:styleId="TOC1">
    <w:name w:val="toc 1"/>
    <w:basedOn w:val="Normal"/>
    <w:next w:val="Normal"/>
    <w:autoRedefine/>
    <w:uiPriority w:val="39"/>
    <w:semiHidden/>
    <w:rsid w:val="003E37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3E372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rsid w:val="003E3722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rsid w:val="003E3722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rsid w:val="003E3722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3E3722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3E3722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3E3722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3E3722"/>
    <w:pPr>
      <w:spacing w:after="100"/>
      <w:ind w:left="1600"/>
    </w:pPr>
  </w:style>
  <w:style w:type="paragraph" w:styleId="BalloonText">
    <w:name w:val="Balloon Text"/>
    <w:basedOn w:val="Normal"/>
    <w:link w:val="BalloonText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LightShading">
    <w:name w:val="Light Shading"/>
    <w:basedOn w:val="TableNormal"/>
    <w:uiPriority w:val="60"/>
    <w:rsid w:val="003E3722"/>
    <w:rPr>
      <w:color w:val="000000" w:themeColor="text1" w:themeShade="BF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E3722"/>
    <w:rPr>
      <w:color w:val="365F91" w:themeColor="accent1" w:themeShade="BF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E3722"/>
    <w:rPr>
      <w:color w:val="943634" w:themeColor="accent2" w:themeShade="BF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3E3722"/>
    <w:rPr>
      <w:color w:val="76923C" w:themeColor="accent3" w:themeShade="BF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3E3722"/>
    <w:rPr>
      <w:color w:val="5F497A" w:themeColor="accent4" w:themeShade="BF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3E3722"/>
    <w:rPr>
      <w:color w:val="31849B" w:themeColor="accent5" w:themeShade="BF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3E3722"/>
    <w:rPr>
      <w:color w:val="E36C0A" w:themeColor="accent6" w:themeShade="BF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3E3722"/>
    <w:rPr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3E3722"/>
    <w:rPr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3E3722"/>
    <w:rPr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3E3722"/>
    <w:rPr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3E3722"/>
    <w:rPr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3E3722"/>
    <w:rPr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3E3722"/>
    <w:rPr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3E3722"/>
    <w:rPr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3E3722"/>
    <w:rPr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3E3722"/>
    <w:rPr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3E3722"/>
    <w:rPr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3E3722"/>
    <w:rPr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3E3722"/>
    <w:rPr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3E3722"/>
    <w:rPr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3E3722"/>
    <w:rPr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MediumShading1-Accent1">
    <w:name w:val="Medium Shading 1 Accent 1"/>
    <w:basedOn w:val="TableNormal"/>
    <w:uiPriority w:val="63"/>
    <w:rsid w:val="003E3722"/>
    <w:rPr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3E3722"/>
    <w:rPr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3E3722"/>
    <w:rPr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3E3722"/>
    <w:rPr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E3722"/>
    <w:rPr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E3722"/>
    <w:rPr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3E3722"/>
    <w:rPr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3E3722"/>
    <w:rPr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3E3722"/>
    <w:rPr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E3722"/>
    <w:rPr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3E3722"/>
    <w:rPr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3E3722"/>
    <w:rPr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3E3722"/>
    <w:rPr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3E3722"/>
    <w:rPr>
      <w:color w:val="000000" w:themeColor="text1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3E3722"/>
    <w:rPr>
      <w:color w:val="000000" w:themeColor="text1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3E3722"/>
    <w:rPr>
      <w:color w:val="000000" w:themeColor="text1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3E3722"/>
    <w:rPr>
      <w:color w:val="000000" w:themeColor="text1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3E3722"/>
    <w:rPr>
      <w:color w:val="000000" w:themeColor="text1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3E3722"/>
    <w:rPr>
      <w:color w:val="000000" w:themeColor="text1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3E3722"/>
    <w:rPr>
      <w:color w:val="000000" w:themeColor="text1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Grid1">
    <w:name w:val="Medium Grid 1"/>
    <w:basedOn w:val="TableNormal"/>
    <w:uiPriority w:val="67"/>
    <w:rsid w:val="003E3722"/>
    <w:rPr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3E3722"/>
    <w:rPr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3E3722"/>
    <w:rPr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3E3722"/>
    <w:rPr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3E3722"/>
    <w:rPr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3E3722"/>
    <w:rPr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3E3722"/>
    <w:rPr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List2">
    <w:name w:val="Medium List 2"/>
    <w:basedOn w:val="TableNormal"/>
    <w:uiPriority w:val="66"/>
    <w:rsid w:val="003E3722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3E3722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3E3722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3E3722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3E3722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3E3722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3E3722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">
    <w:name w:val="Medium Grid 2"/>
    <w:basedOn w:val="TableNormal"/>
    <w:uiPriority w:val="68"/>
    <w:rsid w:val="003E3722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3E3722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3E3722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3E3722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3E3722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3E3722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3E3722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3E372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3E372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3E372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3E372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3E372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3E372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3E372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3E3722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3E3722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3E3722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3E3722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3E3722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3E3722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3E3722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3E3722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3E3722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3E3722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3E3722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3E3722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3E3722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3E3722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3E3722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3E3722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3E3722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3E3722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3E3722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3E3722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3E3722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3E372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3E372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3E372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3E372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3E372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3E372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3E372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EnvelopeAddress">
    <w:name w:val="envelope address"/>
    <w:basedOn w:val="Normal"/>
    <w:uiPriority w:val="99"/>
    <w:semiHidden/>
    <w:rsid w:val="003E37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2"/>
    </w:rPr>
  </w:style>
  <w:style w:type="paragraph" w:styleId="EnvelopeReturn">
    <w:name w:val="envelope return"/>
    <w:basedOn w:val="Normal"/>
    <w:uiPriority w:val="99"/>
    <w:semiHidden/>
    <w:rsid w:val="003E3722"/>
    <w:pPr>
      <w:spacing w:after="0" w:line="240" w:lineRule="auto"/>
    </w:pPr>
    <w:rPr>
      <w:rFonts w:eastAsiaTheme="majorEastAsia" w:cstheme="majorBidi"/>
      <w:sz w:val="18"/>
      <w:szCs w:val="20"/>
    </w:rPr>
  </w:style>
  <w:style w:type="paragraph" w:styleId="Footer">
    <w:name w:val="footer"/>
    <w:basedOn w:val="Normal"/>
    <w:link w:val="FooterChar"/>
    <w:uiPriority w:val="99"/>
    <w:semiHidden/>
    <w:rsid w:val="001B4F2D"/>
    <w:pPr>
      <w:tabs>
        <w:tab w:val="center" w:pos="4513"/>
        <w:tab w:val="right" w:pos="9026"/>
      </w:tabs>
      <w:spacing w:after="0" w:line="240" w:lineRule="auto"/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B4F2D"/>
    <w:rPr>
      <w:rFonts w:ascii="Verdana" w:hAnsi="Verdana" w:cs="Arial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rsid w:val="003E3722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3722"/>
    <w:rPr>
      <w:rFonts w:ascii="Verdana" w:hAnsi="Verdana" w:cs="Arial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3E3722"/>
    <w:pPr>
      <w:spacing w:after="0" w:line="240" w:lineRule="auto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3E3722"/>
    <w:rPr>
      <w:rFonts w:eastAsiaTheme="majorEastAsia" w:cstheme="majorBidi"/>
      <w:b/>
      <w:bCs/>
      <w:sz w:val="18"/>
    </w:rPr>
  </w:style>
  <w:style w:type="paragraph" w:styleId="MessageHeader">
    <w:name w:val="Message Header"/>
    <w:basedOn w:val="Normal"/>
    <w:link w:val="MessageHeaderChar"/>
    <w:uiPriority w:val="99"/>
    <w:semiHidden/>
    <w:rsid w:val="003E37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2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3722"/>
    <w:rPr>
      <w:rFonts w:ascii="Verdana" w:eastAsiaTheme="majorEastAsia" w:hAnsi="Verdana" w:cstheme="majorBidi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3E3722"/>
    <w:rPr>
      <w:rFonts w:cs="Times New Roman"/>
    </w:rPr>
  </w:style>
  <w:style w:type="paragraph" w:styleId="PlainText">
    <w:name w:val="Plain Text"/>
    <w:basedOn w:val="Normal"/>
    <w:link w:val="PlainTextChar"/>
    <w:uiPriority w:val="99"/>
    <w:semiHidden/>
    <w:rsid w:val="003E3722"/>
    <w:pPr>
      <w:spacing w:after="0" w:line="240" w:lineRule="auto"/>
    </w:pPr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3722"/>
    <w:rPr>
      <w:rFonts w:ascii="Verdana" w:hAnsi="Verdana" w:cs="Consolas"/>
      <w:szCs w:val="21"/>
    </w:rPr>
  </w:style>
  <w:style w:type="table" w:styleId="Table3Deffects1">
    <w:name w:val="Table 3D effects 1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E3722"/>
    <w:pPr>
      <w:spacing w:after="120" w:line="288" w:lineRule="auto"/>
    </w:pPr>
    <w:rPr>
      <w:color w:val="000080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E3722"/>
    <w:pPr>
      <w:spacing w:after="120" w:line="288" w:lineRule="auto"/>
    </w:pPr>
    <w:rPr>
      <w:color w:val="FFFFFF"/>
      <w:sz w:val="18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E3722"/>
    <w:pPr>
      <w:spacing w:after="120" w:line="288" w:lineRule="auto"/>
    </w:pPr>
    <w:rPr>
      <w:b/>
      <w:bCs/>
      <w:sz w:val="18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E3722"/>
    <w:pPr>
      <w:spacing w:after="120" w:line="288" w:lineRule="auto"/>
    </w:pPr>
    <w:rPr>
      <w:b/>
      <w:bCs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E3722"/>
    <w:pPr>
      <w:spacing w:after="120" w:line="288" w:lineRule="auto"/>
    </w:pPr>
    <w:rPr>
      <w:b/>
      <w:bCs/>
      <w:sz w:val="18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E3722"/>
    <w:pPr>
      <w:spacing w:after="120" w:line="288" w:lineRule="auto"/>
    </w:pPr>
    <w:rPr>
      <w:b/>
      <w:bCs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E3722"/>
    <w:pPr>
      <w:spacing w:after="120" w:line="288" w:lineRule="auto"/>
    </w:pPr>
    <w:rPr>
      <w:sz w:val="18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3E3722"/>
    <w:pPr>
      <w:spacing w:before="120"/>
    </w:pPr>
    <w:rPr>
      <w:rFonts w:eastAsiaTheme="majorEastAsia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ACD"/>
    <w:rPr>
      <w:rFonts w:ascii="Verdana" w:eastAsiaTheme="majorEastAsia" w:hAnsi="Verdana" w:cstheme="majorBidi"/>
      <w:i/>
      <w:iCs/>
      <w:color w:val="243F60" w:themeColor="accent1" w:themeShade="7F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3ACD"/>
    <w:rPr>
      <w:rFonts w:ascii="Verdana" w:eastAsiaTheme="majorEastAsia" w:hAnsi="Verdana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</w:rPr>
  </w:style>
  <w:style w:type="character" w:styleId="HTMLKeyboard">
    <w:name w:val="HTML Keyboard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7F3ACD"/>
    <w:pPr>
      <w:spacing w:after="0" w:line="240" w:lineRule="auto"/>
    </w:pPr>
    <w:rPr>
      <w:rFonts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F3ACD"/>
    <w:rPr>
      <w:rFonts w:ascii="Verdana" w:hAnsi="Verdana" w:cs="Consolas"/>
    </w:rPr>
  </w:style>
  <w:style w:type="character" w:styleId="HTMLSample">
    <w:name w:val="HTML Sample"/>
    <w:basedOn w:val="DefaultParagraphFont"/>
    <w:uiPriority w:val="99"/>
    <w:semiHidden/>
    <w:rsid w:val="007F3ACD"/>
    <w:rPr>
      <w:rFonts w:ascii="Verdana" w:hAnsi="Verdana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MacroText">
    <w:name w:val="macro"/>
    <w:link w:val="MacroTextChar"/>
    <w:uiPriority w:val="99"/>
    <w:semiHidden/>
    <w:rsid w:val="007F3AC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F3ACD"/>
    <w:rPr>
      <w:rFonts w:ascii="Verdana" w:hAnsi="Verdana" w:cs="Consolas"/>
    </w:rPr>
  </w:style>
  <w:style w:type="character" w:styleId="Hyperlink">
    <w:name w:val="Hyperlink"/>
    <w:basedOn w:val="DefaultParagraphFont"/>
    <w:uiPriority w:val="99"/>
    <w:unhideWhenUsed/>
    <w:rsid w:val="008F346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346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D03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3F6"/>
    <w:rPr>
      <w:rFonts w:ascii="Verdana" w:hAnsi="Verdana" w:cs="Arial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20B4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20B4"/>
    <w:rPr>
      <w:rFonts w:ascii="Verdana" w:hAnsi="Verdana" w:cs="Arial"/>
      <w:b/>
      <w:bCs/>
    </w:rPr>
  </w:style>
  <w:style w:type="paragraph" w:styleId="Revision">
    <w:name w:val="Revision"/>
    <w:hidden/>
    <w:uiPriority w:val="99"/>
    <w:semiHidden/>
    <w:rsid w:val="008F3E87"/>
    <w:rPr>
      <w:rFonts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16339F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345A3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7385B"/>
    <w:rPr>
      <w:color w:val="800080" w:themeColor="followedHyperlink"/>
      <w:u w:val="single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0">
    <w:basedOn w:val="TableNormal"/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1">
    <w:basedOn w:val="TableNormal"/>
    <w:rPr>
      <w:sz w:val="18"/>
      <w:szCs w:val="18"/>
    </w:rPr>
    <w:tblPr>
      <w:tblStyleRowBandSize w:val="1"/>
      <w:tblStyleColBandSize w:val="1"/>
    </w:tblPr>
  </w:style>
  <w:style w:type="table" w:customStyle="1" w:styleId="a2">
    <w:basedOn w:val="TableNormal"/>
    <w:rPr>
      <w:sz w:val="18"/>
      <w:szCs w:val="18"/>
    </w:rPr>
    <w:tblPr>
      <w:tblStyleRowBandSize w:val="1"/>
      <w:tblStyleColBandSize w:val="1"/>
    </w:tblPr>
  </w:style>
  <w:style w:type="table" w:customStyle="1" w:styleId="a3">
    <w:basedOn w:val="TableNormal"/>
    <w:rPr>
      <w:sz w:val="18"/>
      <w:szCs w:val="18"/>
    </w:rPr>
    <w:tblPr>
      <w:tblStyleRowBandSize w:val="1"/>
      <w:tblStyleColBandSize w:val="1"/>
    </w:tblPr>
  </w:style>
  <w:style w:type="table" w:customStyle="1" w:styleId="a4">
    <w:basedOn w:val="TableNormal"/>
    <w:rPr>
      <w:sz w:val="18"/>
      <w:szCs w:val="18"/>
    </w:rPr>
    <w:tblPr>
      <w:tblStyleRowBandSize w:val="1"/>
      <w:tblStyleColBandSize w:val="1"/>
    </w:tblPr>
  </w:style>
  <w:style w:type="table" w:customStyle="1" w:styleId="a5">
    <w:basedOn w:val="TableNormal"/>
    <w:rPr>
      <w:sz w:val="18"/>
      <w:szCs w:val="18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cessibility@whaikaha.govt.nz" TargetMode="External"/><Relationship Id="rId13" Type="http://schemas.openxmlformats.org/officeDocument/2006/relationships/hyperlink" Target="https://www.msd.govt.nz/about-msd-and-our-work/work-programmes/accessibility/alternate-formats/alternate-formats-technical-advice.html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msd.govt.nz/about-msd-and-our-work/work-programmes/accessibility/quick-reference-guides/checklist-for-plain-language.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msd.govt.nz/about-msd-and-our-work/work-programmes/accessibility/alternate-formats/alternate-formats-technical-advice.htm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ccessibility@whaikaha.govt.nz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msd.govt.nz/about-msd-and-our-work/work-programmes/accessibility/alternate-formats/alternate-formats-technical-advice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msd.govt.nz/about-msd-and-our-work/work-programmes/accessibility/alternate-formats/guide-to-alternate-formats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ccessibility@whaikaha.govt.nz" TargetMode="External"/><Relationship Id="rId14" Type="http://schemas.openxmlformats.org/officeDocument/2006/relationships/hyperlink" Target="https://www.msd.govt.nz/about-msd-and-our-work/work-programmes/accessibility/alternate-formats/alternate-formats-technical-advice.html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JVaSrtr7HOKq1kZfOmCHU5kxoQ==">CgMxLjAyDmgubjAzZ3llNXkzeXF4Mg5oLm80YXZ4eWdpZmlqYzIOaC42YmZrOTl0OW00ZjcyDmguc3BieWZxMzRxbHZpMg5oLnNwYnlmcTM0cWx2aTIOaC5qMDB6ZmhuMTBsZHoyD2lkLmwwZXpvNXJlanRtOTIOaC5yOWk1a2xzNGJydDk4AHIhMXF4RjdjTjk4endjdENOcTg2bkVjNHpPQ0pVWTlsQzJO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1484</Words>
  <Characters>8463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Ministry of Social Development;Alternate Formats Group</dc:creator>
  <cp:lastModifiedBy>Rob Eland</cp:lastModifiedBy>
  <cp:revision>3</cp:revision>
  <dcterms:created xsi:type="dcterms:W3CDTF">2025-06-18T23:47:00Z</dcterms:created>
  <dcterms:modified xsi:type="dcterms:W3CDTF">2025-06-19T00:11:00Z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A12668524</vt:lpwstr>
  </property>
  <property fmtid="{D5CDD505-2E9C-101B-9397-08002B2CF9AE}" pid="4" name="Objective-Title">
    <vt:lpwstr>Form-for-requesting-alternate-formats-june-2020_guidance-for-discussion-1376-en-nz</vt:lpwstr>
  </property>
  <property fmtid="{D5CDD505-2E9C-101B-9397-08002B2CF9AE}" pid="5" name="Objective-Comment">
    <vt:lpwstr/>
  </property>
  <property fmtid="{D5CDD505-2E9C-101B-9397-08002B2CF9AE}" pid="6" name="Objective-CreationStamp">
    <vt:filetime>2020-07-27T04:25:42Z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2020-07-27T04:25:53Z</vt:filetime>
  </property>
  <property fmtid="{D5CDD505-2E9C-101B-9397-08002B2CF9AE}" pid="11" name="Objective-Owner">
    <vt:lpwstr>Anne Hawker</vt:lpwstr>
  </property>
  <property fmtid="{D5CDD505-2E9C-101B-9397-08002B2CF9AE}" pid="12" name="Objective-Path">
    <vt:lpwstr>Global Folder:MSD INFORMATION REPOSITORY:Service Delivery:Work and Income:Strategies and Programmes:Principal Disability and Health Advice:Inclusive Workplace:Alternate formats:Alternate requests:</vt:lpwstr>
  </property>
  <property fmtid="{D5CDD505-2E9C-101B-9397-08002B2CF9AE}" pid="13" name="Objective-Parent">
    <vt:lpwstr>Alternate requests</vt:lpwstr>
  </property>
  <property fmtid="{D5CDD505-2E9C-101B-9397-08002B2CF9AE}" pid="14" name="Objective-State">
    <vt:lpwstr>Being Drafted</vt:lpwstr>
  </property>
  <property fmtid="{D5CDD505-2E9C-101B-9397-08002B2CF9AE}" pid="15" name="Objective-Version">
    <vt:lpwstr>0.2</vt:lpwstr>
  </property>
  <property fmtid="{D5CDD505-2E9C-101B-9397-08002B2CF9AE}" pid="16" name="Objective-VersionNumber">
    <vt:r8>2</vt:r8>
  </property>
  <property fmtid="{D5CDD505-2E9C-101B-9397-08002B2CF9AE}" pid="17" name="Objective-VersionComment">
    <vt:lpwstr>Version 2</vt:lpwstr>
  </property>
  <property fmtid="{D5CDD505-2E9C-101B-9397-08002B2CF9AE}" pid="18" name="Objective-FileNumber">
    <vt:lpwstr/>
  </property>
  <property fmtid="{D5CDD505-2E9C-101B-9397-08002B2CF9AE}" pid="19" name="Objective-Classification">
    <vt:lpwstr>[Inherited - In Confidence]</vt:lpwstr>
  </property>
  <property fmtid="{D5CDD505-2E9C-101B-9397-08002B2CF9AE}" pid="20" name="Objective-Caveats">
    <vt:lpwstr/>
  </property>
  <property fmtid="{D5CDD505-2E9C-101B-9397-08002B2CF9AE}" pid="21" name="Objective-Document Status [system]">
    <vt:lpwstr>Work in Progress</vt:lpwstr>
  </property>
  <property fmtid="{D5CDD505-2E9C-101B-9397-08002B2CF9AE}" pid="22" name="Objective-Email is Vaulted? [system]">
    <vt:lpwstr/>
  </property>
  <property fmtid="{D5CDD505-2E9C-101B-9397-08002B2CF9AE}" pid="23" name="GrammarlyDocumentId">
    <vt:lpwstr>45d9cd38069585be9c9dcbde88d3626c8628f3fd6ac03e357ef15028d23cb157</vt:lpwstr>
  </property>
  <property fmtid="{D5CDD505-2E9C-101B-9397-08002B2CF9AE}" pid="24" name="MSIP_Label_5a96e5af-8d67-4c00-8226-9513c2a2e5a4_Enabled">
    <vt:lpwstr>true</vt:lpwstr>
  </property>
  <property fmtid="{D5CDD505-2E9C-101B-9397-08002B2CF9AE}" pid="25" name="MSIP_Label_5a96e5af-8d67-4c00-8226-9513c2a2e5a4_SetDate">
    <vt:lpwstr>2024-04-14T22:04:58Z</vt:lpwstr>
  </property>
  <property fmtid="{D5CDD505-2E9C-101B-9397-08002B2CF9AE}" pid="26" name="MSIP_Label_5a96e5af-8d67-4c00-8226-9513c2a2e5a4_Method">
    <vt:lpwstr>Privileged</vt:lpwstr>
  </property>
  <property fmtid="{D5CDD505-2E9C-101B-9397-08002B2CF9AE}" pid="27" name="MSIP_Label_5a96e5af-8d67-4c00-8226-9513c2a2e5a4_Name">
    <vt:lpwstr>Unclassified</vt:lpwstr>
  </property>
  <property fmtid="{D5CDD505-2E9C-101B-9397-08002B2CF9AE}" pid="28" name="MSIP_Label_5a96e5af-8d67-4c00-8226-9513c2a2e5a4_SiteId">
    <vt:lpwstr>e40c4f52-99bd-4d4f-bf7e-d001a2ca6556</vt:lpwstr>
  </property>
  <property fmtid="{D5CDD505-2E9C-101B-9397-08002B2CF9AE}" pid="29" name="MSIP_Label_5a96e5af-8d67-4c00-8226-9513c2a2e5a4_ActionId">
    <vt:lpwstr>cf898745-3364-41f4-87a6-79192acc12c5</vt:lpwstr>
  </property>
  <property fmtid="{D5CDD505-2E9C-101B-9397-08002B2CF9AE}" pid="30" name="MSIP_Label_5a96e5af-8d67-4c00-8226-9513c2a2e5a4_ContentBits">
    <vt:lpwstr>0</vt:lpwstr>
  </property>
</Properties>
</file>