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39A9" w14:textId="07D55B69" w:rsidR="001C57E6" w:rsidRPr="005A444D" w:rsidRDefault="009D64F6" w:rsidP="002A5D86">
      <w:bookmarkStart w:id="0" w:name="_Toc107308455"/>
      <w:bookmarkStart w:id="1" w:name="_Toc100735258"/>
      <w:bookmarkStart w:id="2" w:name="_Toc100753567"/>
      <w:bookmarkStart w:id="3" w:name="_Toc102041450"/>
      <w:bookmarkStart w:id="4" w:name="_Toc105056383"/>
      <w:bookmarkStart w:id="5" w:name="_Toc105056423"/>
      <w:r>
        <w:rPr>
          <w:noProof/>
        </w:rPr>
        <w:drawing>
          <wp:inline distT="0" distB="0" distL="0" distR="0" wp14:anchorId="1A10E1CB" wp14:editId="226C4FDC">
            <wp:extent cx="5731510" cy="1134745"/>
            <wp:effectExtent l="0" t="0" r="2540" b="8255"/>
            <wp:docPr id="1" name="Picture 1" descr="Image description: white background with purple text logo that says “Whaikaha Ministry of Disabled People”. The top left corner has a purple tohu design, a series of parallel lines with intersecting curved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description: white background with purple text logo that says “Whaikaha Ministry of Disabled People”. The top left corner has a purple tohu design, a series of parallel lines with intersecting curved elemen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bookmarkEnd w:id="0"/>
      <w:r w:rsidRPr="005A444D">
        <w:t xml:space="preserve"> </w:t>
      </w:r>
      <w:bookmarkEnd w:id="1"/>
      <w:bookmarkEnd w:id="2"/>
      <w:bookmarkEnd w:id="3"/>
      <w:bookmarkEnd w:id="4"/>
      <w:bookmarkEnd w:id="5"/>
    </w:p>
    <w:p w14:paraId="7340797C" w14:textId="02031F54" w:rsidR="00DF2B01" w:rsidRPr="00FE3E6D" w:rsidRDefault="00FE3E6D" w:rsidP="00DF2B01">
      <w:bookmarkStart w:id="6" w:name="_Toc107308457"/>
      <w:bookmarkStart w:id="7" w:name="_Toc102041452"/>
      <w:bookmarkStart w:id="8" w:name="_Toc100753569"/>
      <w:bookmarkStart w:id="9" w:name="_Toc100735260"/>
      <w:bookmarkStart w:id="10" w:name="_Toc105056385"/>
      <w:bookmarkStart w:id="11" w:name="_Toc105056425"/>
      <w:r w:rsidRPr="74E2AFF9">
        <w:rPr>
          <w:b/>
          <w:bCs/>
          <w:color w:val="000000" w:themeColor="text1"/>
          <w:sz w:val="28"/>
          <w:szCs w:val="28"/>
        </w:rPr>
        <w:t>Senior Advisor</w:t>
      </w:r>
      <w:r w:rsidR="00A0660D" w:rsidRPr="74E2AFF9">
        <w:rPr>
          <w:b/>
          <w:bCs/>
          <w:color w:val="000000" w:themeColor="text1"/>
          <w:sz w:val="28"/>
          <w:szCs w:val="28"/>
        </w:rPr>
        <w:t>, Innovation</w:t>
      </w:r>
      <w:r>
        <w:br/>
      </w:r>
    </w:p>
    <w:sdt>
      <w:sdtPr>
        <w:rPr>
          <w:b/>
          <w:bCs/>
        </w:rPr>
        <w:id w:val="1502000961"/>
        <w:docPartObj>
          <w:docPartGallery w:val="Table of Contents"/>
          <w:docPartUnique/>
        </w:docPartObj>
      </w:sdtPr>
      <w:sdtEndPr>
        <w:rPr>
          <w:b w:val="0"/>
          <w:bCs w:val="0"/>
          <w:noProof/>
        </w:rPr>
      </w:sdtEndPr>
      <w:sdtContent>
        <w:p w14:paraId="403A5664" w14:textId="17C926E6" w:rsidR="002022E8" w:rsidRPr="002A5D86" w:rsidRDefault="002022E8" w:rsidP="002A5D86">
          <w:pPr>
            <w:rPr>
              <w:b/>
              <w:bCs/>
              <w:sz w:val="28"/>
              <w:szCs w:val="28"/>
            </w:rPr>
          </w:pPr>
          <w:r w:rsidRPr="00E72B7D">
            <w:rPr>
              <w:rStyle w:val="Heading2Char"/>
            </w:rPr>
            <w:t>Contents</w:t>
          </w:r>
          <w:bookmarkEnd w:id="6"/>
          <w:bookmarkEnd w:id="7"/>
          <w:bookmarkEnd w:id="8"/>
          <w:bookmarkEnd w:id="9"/>
          <w:bookmarkEnd w:id="10"/>
          <w:bookmarkEnd w:id="11"/>
          <w:r w:rsidR="007E0364" w:rsidRPr="002A5D86">
            <w:rPr>
              <w:b/>
              <w:bCs/>
              <w:sz w:val="28"/>
              <w:szCs w:val="28"/>
            </w:rPr>
            <w:t xml:space="preserve"> </w:t>
          </w:r>
        </w:p>
        <w:p w14:paraId="38640731" w14:textId="23C3BD93" w:rsidR="004A63E5" w:rsidRDefault="002022E8">
          <w:pPr>
            <w:pStyle w:val="TOC2"/>
            <w:tabs>
              <w:tab w:val="right" w:leader="dot" w:pos="9016"/>
            </w:tabs>
            <w:rPr>
              <w:rFonts w:asciiTheme="minorHAnsi" w:eastAsiaTheme="minorEastAsia" w:hAnsiTheme="minorHAnsi" w:cstheme="minorBidi"/>
              <w:noProof/>
              <w:kern w:val="2"/>
              <w:szCs w:val="24"/>
              <w:lang w:eastAsia="en-NZ"/>
              <w14:ligatures w14:val="standardContextual"/>
            </w:rPr>
          </w:pPr>
          <w:r w:rsidRPr="002022E8">
            <w:rPr>
              <w:szCs w:val="24"/>
            </w:rPr>
            <w:fldChar w:fldCharType="begin"/>
          </w:r>
          <w:r w:rsidRPr="002022E8">
            <w:rPr>
              <w:szCs w:val="24"/>
            </w:rPr>
            <w:instrText xml:space="preserve"> TOC \o "1-3" \h \z \u </w:instrText>
          </w:r>
          <w:r w:rsidRPr="002022E8">
            <w:rPr>
              <w:szCs w:val="24"/>
            </w:rPr>
            <w:fldChar w:fldCharType="separate"/>
          </w:r>
          <w:hyperlink w:anchor="_Toc221551073" w:history="1">
            <w:r w:rsidR="004A63E5" w:rsidRPr="00654270">
              <w:rPr>
                <w:rStyle w:val="Hyperlink"/>
                <w:noProof/>
              </w:rPr>
              <w:t>About Whaikaha - Ministry of Disabled People</w:t>
            </w:r>
            <w:r w:rsidR="004A63E5">
              <w:rPr>
                <w:noProof/>
                <w:webHidden/>
              </w:rPr>
              <w:tab/>
            </w:r>
            <w:r w:rsidR="004A63E5">
              <w:rPr>
                <w:noProof/>
                <w:webHidden/>
              </w:rPr>
              <w:fldChar w:fldCharType="begin"/>
            </w:r>
            <w:r w:rsidR="004A63E5">
              <w:rPr>
                <w:noProof/>
                <w:webHidden/>
              </w:rPr>
              <w:instrText xml:space="preserve"> PAGEREF _Toc221551073 \h </w:instrText>
            </w:r>
            <w:r w:rsidR="004A63E5">
              <w:rPr>
                <w:noProof/>
                <w:webHidden/>
              </w:rPr>
            </w:r>
            <w:r w:rsidR="004A63E5">
              <w:rPr>
                <w:noProof/>
                <w:webHidden/>
              </w:rPr>
              <w:fldChar w:fldCharType="separate"/>
            </w:r>
            <w:r w:rsidR="004A63E5">
              <w:rPr>
                <w:noProof/>
                <w:webHidden/>
              </w:rPr>
              <w:t>1</w:t>
            </w:r>
            <w:r w:rsidR="004A63E5">
              <w:rPr>
                <w:noProof/>
                <w:webHidden/>
              </w:rPr>
              <w:fldChar w:fldCharType="end"/>
            </w:r>
          </w:hyperlink>
        </w:p>
        <w:p w14:paraId="7074A5B6" w14:textId="38E85D2D" w:rsidR="004A63E5" w:rsidRDefault="004A63E5">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551074" w:history="1">
            <w:r w:rsidRPr="00654270">
              <w:rPr>
                <w:rStyle w:val="Hyperlink"/>
                <w:noProof/>
              </w:rPr>
              <w:t>Our Purpose </w:t>
            </w:r>
            <w:r>
              <w:rPr>
                <w:noProof/>
                <w:webHidden/>
              </w:rPr>
              <w:tab/>
            </w:r>
            <w:r>
              <w:rPr>
                <w:noProof/>
                <w:webHidden/>
              </w:rPr>
              <w:fldChar w:fldCharType="begin"/>
            </w:r>
            <w:r>
              <w:rPr>
                <w:noProof/>
                <w:webHidden/>
              </w:rPr>
              <w:instrText xml:space="preserve"> PAGEREF _Toc221551074 \h </w:instrText>
            </w:r>
            <w:r>
              <w:rPr>
                <w:noProof/>
                <w:webHidden/>
              </w:rPr>
            </w:r>
            <w:r>
              <w:rPr>
                <w:noProof/>
                <w:webHidden/>
              </w:rPr>
              <w:fldChar w:fldCharType="separate"/>
            </w:r>
            <w:r>
              <w:rPr>
                <w:noProof/>
                <w:webHidden/>
              </w:rPr>
              <w:t>1</w:t>
            </w:r>
            <w:r>
              <w:rPr>
                <w:noProof/>
                <w:webHidden/>
              </w:rPr>
              <w:fldChar w:fldCharType="end"/>
            </w:r>
          </w:hyperlink>
        </w:p>
        <w:p w14:paraId="460618D3" w14:textId="7999CC10" w:rsidR="004A63E5" w:rsidRDefault="004A63E5">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551075" w:history="1">
            <w:r w:rsidRPr="00654270">
              <w:rPr>
                <w:rStyle w:val="Hyperlink"/>
                <w:noProof/>
              </w:rPr>
              <w:t>Our working environment </w:t>
            </w:r>
            <w:r>
              <w:rPr>
                <w:noProof/>
                <w:webHidden/>
              </w:rPr>
              <w:tab/>
            </w:r>
            <w:r>
              <w:rPr>
                <w:noProof/>
                <w:webHidden/>
              </w:rPr>
              <w:fldChar w:fldCharType="begin"/>
            </w:r>
            <w:r>
              <w:rPr>
                <w:noProof/>
                <w:webHidden/>
              </w:rPr>
              <w:instrText xml:space="preserve"> PAGEREF _Toc221551075 \h </w:instrText>
            </w:r>
            <w:r>
              <w:rPr>
                <w:noProof/>
                <w:webHidden/>
              </w:rPr>
            </w:r>
            <w:r>
              <w:rPr>
                <w:noProof/>
                <w:webHidden/>
              </w:rPr>
              <w:fldChar w:fldCharType="separate"/>
            </w:r>
            <w:r>
              <w:rPr>
                <w:noProof/>
                <w:webHidden/>
              </w:rPr>
              <w:t>1</w:t>
            </w:r>
            <w:r>
              <w:rPr>
                <w:noProof/>
                <w:webHidden/>
              </w:rPr>
              <w:fldChar w:fldCharType="end"/>
            </w:r>
          </w:hyperlink>
        </w:p>
        <w:p w14:paraId="72F32B18" w14:textId="6E5830F7" w:rsidR="004A63E5" w:rsidRDefault="004A63E5">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551076" w:history="1">
            <w:r w:rsidRPr="00654270">
              <w:rPr>
                <w:rStyle w:val="Hyperlink"/>
                <w:noProof/>
              </w:rPr>
              <w:t>Working in the Public Service </w:t>
            </w:r>
            <w:r>
              <w:rPr>
                <w:noProof/>
                <w:webHidden/>
              </w:rPr>
              <w:tab/>
            </w:r>
            <w:r>
              <w:rPr>
                <w:noProof/>
                <w:webHidden/>
              </w:rPr>
              <w:fldChar w:fldCharType="begin"/>
            </w:r>
            <w:r>
              <w:rPr>
                <w:noProof/>
                <w:webHidden/>
              </w:rPr>
              <w:instrText xml:space="preserve"> PAGEREF _Toc221551076 \h </w:instrText>
            </w:r>
            <w:r>
              <w:rPr>
                <w:noProof/>
                <w:webHidden/>
              </w:rPr>
            </w:r>
            <w:r>
              <w:rPr>
                <w:noProof/>
                <w:webHidden/>
              </w:rPr>
              <w:fldChar w:fldCharType="separate"/>
            </w:r>
            <w:r>
              <w:rPr>
                <w:noProof/>
                <w:webHidden/>
              </w:rPr>
              <w:t>2</w:t>
            </w:r>
            <w:r>
              <w:rPr>
                <w:noProof/>
                <w:webHidden/>
              </w:rPr>
              <w:fldChar w:fldCharType="end"/>
            </w:r>
          </w:hyperlink>
        </w:p>
        <w:p w14:paraId="75C92CC1" w14:textId="740EB116" w:rsidR="004A63E5" w:rsidRDefault="004A63E5">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551077" w:history="1">
            <w:r w:rsidRPr="00654270">
              <w:rPr>
                <w:rStyle w:val="Hyperlink"/>
                <w:noProof/>
              </w:rPr>
              <w:t>Te Tiriti o Waitangi </w:t>
            </w:r>
            <w:r>
              <w:rPr>
                <w:noProof/>
                <w:webHidden/>
              </w:rPr>
              <w:tab/>
            </w:r>
            <w:r>
              <w:rPr>
                <w:noProof/>
                <w:webHidden/>
              </w:rPr>
              <w:fldChar w:fldCharType="begin"/>
            </w:r>
            <w:r>
              <w:rPr>
                <w:noProof/>
                <w:webHidden/>
              </w:rPr>
              <w:instrText xml:space="preserve"> PAGEREF _Toc221551077 \h </w:instrText>
            </w:r>
            <w:r>
              <w:rPr>
                <w:noProof/>
                <w:webHidden/>
              </w:rPr>
            </w:r>
            <w:r>
              <w:rPr>
                <w:noProof/>
                <w:webHidden/>
              </w:rPr>
              <w:fldChar w:fldCharType="separate"/>
            </w:r>
            <w:r>
              <w:rPr>
                <w:noProof/>
                <w:webHidden/>
              </w:rPr>
              <w:t>2</w:t>
            </w:r>
            <w:r>
              <w:rPr>
                <w:noProof/>
                <w:webHidden/>
              </w:rPr>
              <w:fldChar w:fldCharType="end"/>
            </w:r>
          </w:hyperlink>
        </w:p>
        <w:p w14:paraId="41C6DDD3" w14:textId="63277D5B" w:rsidR="004A63E5" w:rsidRDefault="004A63E5">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551078" w:history="1">
            <w:r w:rsidRPr="00654270">
              <w:rPr>
                <w:rStyle w:val="Hyperlink"/>
                <w:noProof/>
              </w:rPr>
              <w:t>Your place in Whaikaha</w:t>
            </w:r>
            <w:r>
              <w:rPr>
                <w:noProof/>
                <w:webHidden/>
              </w:rPr>
              <w:tab/>
            </w:r>
            <w:r>
              <w:rPr>
                <w:noProof/>
                <w:webHidden/>
              </w:rPr>
              <w:fldChar w:fldCharType="begin"/>
            </w:r>
            <w:r>
              <w:rPr>
                <w:noProof/>
                <w:webHidden/>
              </w:rPr>
              <w:instrText xml:space="preserve"> PAGEREF _Toc221551078 \h </w:instrText>
            </w:r>
            <w:r>
              <w:rPr>
                <w:noProof/>
                <w:webHidden/>
              </w:rPr>
            </w:r>
            <w:r>
              <w:rPr>
                <w:noProof/>
                <w:webHidden/>
              </w:rPr>
              <w:fldChar w:fldCharType="separate"/>
            </w:r>
            <w:r>
              <w:rPr>
                <w:noProof/>
                <w:webHidden/>
              </w:rPr>
              <w:t>2</w:t>
            </w:r>
            <w:r>
              <w:rPr>
                <w:noProof/>
                <w:webHidden/>
              </w:rPr>
              <w:fldChar w:fldCharType="end"/>
            </w:r>
          </w:hyperlink>
        </w:p>
        <w:p w14:paraId="0538CF48" w14:textId="26977932" w:rsidR="004A63E5" w:rsidRDefault="004A63E5">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551079" w:history="1">
            <w:r w:rsidRPr="00654270">
              <w:rPr>
                <w:rStyle w:val="Hyperlink"/>
                <w:noProof/>
              </w:rPr>
              <w:t>About the role</w:t>
            </w:r>
            <w:r>
              <w:rPr>
                <w:noProof/>
                <w:webHidden/>
              </w:rPr>
              <w:tab/>
            </w:r>
            <w:r>
              <w:rPr>
                <w:noProof/>
                <w:webHidden/>
              </w:rPr>
              <w:fldChar w:fldCharType="begin"/>
            </w:r>
            <w:r>
              <w:rPr>
                <w:noProof/>
                <w:webHidden/>
              </w:rPr>
              <w:instrText xml:space="preserve"> PAGEREF _Toc221551079 \h </w:instrText>
            </w:r>
            <w:r>
              <w:rPr>
                <w:noProof/>
                <w:webHidden/>
              </w:rPr>
            </w:r>
            <w:r>
              <w:rPr>
                <w:noProof/>
                <w:webHidden/>
              </w:rPr>
              <w:fldChar w:fldCharType="separate"/>
            </w:r>
            <w:r>
              <w:rPr>
                <w:noProof/>
                <w:webHidden/>
              </w:rPr>
              <w:t>2</w:t>
            </w:r>
            <w:r>
              <w:rPr>
                <w:noProof/>
                <w:webHidden/>
              </w:rPr>
              <w:fldChar w:fldCharType="end"/>
            </w:r>
          </w:hyperlink>
        </w:p>
        <w:p w14:paraId="6F74B8A6" w14:textId="59C7AA74" w:rsidR="004A63E5" w:rsidRDefault="004A63E5">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551080" w:history="1">
            <w:r w:rsidRPr="00654270">
              <w:rPr>
                <w:rStyle w:val="Hyperlink"/>
                <w:noProof/>
              </w:rPr>
              <w:t>How you will contribute</w:t>
            </w:r>
            <w:r>
              <w:rPr>
                <w:noProof/>
                <w:webHidden/>
              </w:rPr>
              <w:tab/>
            </w:r>
            <w:r>
              <w:rPr>
                <w:noProof/>
                <w:webHidden/>
              </w:rPr>
              <w:fldChar w:fldCharType="begin"/>
            </w:r>
            <w:r>
              <w:rPr>
                <w:noProof/>
                <w:webHidden/>
              </w:rPr>
              <w:instrText xml:space="preserve"> PAGEREF _Toc221551080 \h </w:instrText>
            </w:r>
            <w:r>
              <w:rPr>
                <w:noProof/>
                <w:webHidden/>
              </w:rPr>
            </w:r>
            <w:r>
              <w:rPr>
                <w:noProof/>
                <w:webHidden/>
              </w:rPr>
              <w:fldChar w:fldCharType="separate"/>
            </w:r>
            <w:r>
              <w:rPr>
                <w:noProof/>
                <w:webHidden/>
              </w:rPr>
              <w:t>2</w:t>
            </w:r>
            <w:r>
              <w:rPr>
                <w:noProof/>
                <w:webHidden/>
              </w:rPr>
              <w:fldChar w:fldCharType="end"/>
            </w:r>
          </w:hyperlink>
        </w:p>
        <w:p w14:paraId="6BDC9AAF" w14:textId="32246A98" w:rsidR="004A63E5" w:rsidRDefault="004A63E5">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551081" w:history="1">
            <w:r w:rsidRPr="00654270">
              <w:rPr>
                <w:rStyle w:val="Hyperlink"/>
                <w:noProof/>
              </w:rPr>
              <w:t>What you will bring</w:t>
            </w:r>
            <w:r>
              <w:rPr>
                <w:noProof/>
                <w:webHidden/>
              </w:rPr>
              <w:tab/>
            </w:r>
            <w:r>
              <w:rPr>
                <w:noProof/>
                <w:webHidden/>
              </w:rPr>
              <w:fldChar w:fldCharType="begin"/>
            </w:r>
            <w:r>
              <w:rPr>
                <w:noProof/>
                <w:webHidden/>
              </w:rPr>
              <w:instrText xml:space="preserve"> PAGEREF _Toc221551081 \h </w:instrText>
            </w:r>
            <w:r>
              <w:rPr>
                <w:noProof/>
                <w:webHidden/>
              </w:rPr>
            </w:r>
            <w:r>
              <w:rPr>
                <w:noProof/>
                <w:webHidden/>
              </w:rPr>
              <w:fldChar w:fldCharType="separate"/>
            </w:r>
            <w:r>
              <w:rPr>
                <w:noProof/>
                <w:webHidden/>
              </w:rPr>
              <w:t>5</w:t>
            </w:r>
            <w:r>
              <w:rPr>
                <w:noProof/>
                <w:webHidden/>
              </w:rPr>
              <w:fldChar w:fldCharType="end"/>
            </w:r>
          </w:hyperlink>
        </w:p>
        <w:p w14:paraId="09271873" w14:textId="143EF079" w:rsidR="004A63E5" w:rsidRDefault="004A63E5">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551082" w:history="1">
            <w:r w:rsidRPr="00654270">
              <w:rPr>
                <w:rStyle w:val="Hyperlink"/>
                <w:noProof/>
              </w:rPr>
              <w:t>Who you will be working with</w:t>
            </w:r>
            <w:r>
              <w:rPr>
                <w:noProof/>
                <w:webHidden/>
              </w:rPr>
              <w:tab/>
            </w:r>
            <w:r>
              <w:rPr>
                <w:noProof/>
                <w:webHidden/>
              </w:rPr>
              <w:fldChar w:fldCharType="begin"/>
            </w:r>
            <w:r>
              <w:rPr>
                <w:noProof/>
                <w:webHidden/>
              </w:rPr>
              <w:instrText xml:space="preserve"> PAGEREF _Toc221551082 \h </w:instrText>
            </w:r>
            <w:r>
              <w:rPr>
                <w:noProof/>
                <w:webHidden/>
              </w:rPr>
            </w:r>
            <w:r>
              <w:rPr>
                <w:noProof/>
                <w:webHidden/>
              </w:rPr>
              <w:fldChar w:fldCharType="separate"/>
            </w:r>
            <w:r>
              <w:rPr>
                <w:noProof/>
                <w:webHidden/>
              </w:rPr>
              <w:t>5</w:t>
            </w:r>
            <w:r>
              <w:rPr>
                <w:noProof/>
                <w:webHidden/>
              </w:rPr>
              <w:fldChar w:fldCharType="end"/>
            </w:r>
          </w:hyperlink>
        </w:p>
        <w:p w14:paraId="3BE1A468" w14:textId="786EE3A0" w:rsidR="004A63E5" w:rsidRDefault="004A63E5">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551083" w:history="1">
            <w:r w:rsidRPr="00654270">
              <w:rPr>
                <w:rStyle w:val="Hyperlink"/>
                <w:noProof/>
              </w:rPr>
              <w:t>Delegations</w:t>
            </w:r>
            <w:r>
              <w:rPr>
                <w:noProof/>
                <w:webHidden/>
              </w:rPr>
              <w:tab/>
            </w:r>
            <w:r>
              <w:rPr>
                <w:noProof/>
                <w:webHidden/>
              </w:rPr>
              <w:fldChar w:fldCharType="begin"/>
            </w:r>
            <w:r>
              <w:rPr>
                <w:noProof/>
                <w:webHidden/>
              </w:rPr>
              <w:instrText xml:space="preserve"> PAGEREF _Toc221551083 \h </w:instrText>
            </w:r>
            <w:r>
              <w:rPr>
                <w:noProof/>
                <w:webHidden/>
              </w:rPr>
            </w:r>
            <w:r>
              <w:rPr>
                <w:noProof/>
                <w:webHidden/>
              </w:rPr>
              <w:fldChar w:fldCharType="separate"/>
            </w:r>
            <w:r>
              <w:rPr>
                <w:noProof/>
                <w:webHidden/>
              </w:rPr>
              <w:t>6</w:t>
            </w:r>
            <w:r>
              <w:rPr>
                <w:noProof/>
                <w:webHidden/>
              </w:rPr>
              <w:fldChar w:fldCharType="end"/>
            </w:r>
          </w:hyperlink>
        </w:p>
        <w:p w14:paraId="215589BE" w14:textId="5A6CFF33" w:rsidR="001C57E6" w:rsidRDefault="002022E8" w:rsidP="002022E8">
          <w:pPr>
            <w:rPr>
              <w:b/>
              <w:bCs/>
              <w:noProof/>
            </w:rPr>
          </w:pPr>
          <w:r w:rsidRPr="002022E8">
            <w:rPr>
              <w:b/>
              <w:bCs/>
              <w:noProof/>
              <w:szCs w:val="24"/>
            </w:rPr>
            <w:fldChar w:fldCharType="end"/>
          </w:r>
        </w:p>
      </w:sdtContent>
    </w:sdt>
    <w:p w14:paraId="5A2C3645" w14:textId="51E76406" w:rsidR="0028188A" w:rsidRDefault="0028188A" w:rsidP="0028188A">
      <w:pPr>
        <w:pStyle w:val="Heading2"/>
      </w:pPr>
      <w:bookmarkStart w:id="12" w:name="_Toc100649891"/>
      <w:bookmarkStart w:id="13" w:name="_Toc100649890"/>
      <w:bookmarkStart w:id="14" w:name="_Toc221551073"/>
      <w:r w:rsidRPr="00981A7E">
        <w:t xml:space="preserve">About </w:t>
      </w:r>
      <w:bookmarkEnd w:id="12"/>
      <w:r w:rsidR="007E0364">
        <w:t>Whaikaha - Ministry of Disabled People</w:t>
      </w:r>
      <w:bookmarkEnd w:id="14"/>
    </w:p>
    <w:p w14:paraId="1D90E8BD" w14:textId="77777777" w:rsidR="007234A1" w:rsidRPr="00C26444" w:rsidRDefault="007234A1" w:rsidP="007234A1">
      <w:pPr>
        <w:pStyle w:val="Heading3"/>
      </w:pPr>
      <w:bookmarkStart w:id="15" w:name="_Toc195003117"/>
      <w:bookmarkStart w:id="16" w:name="_Toc221551074"/>
      <w:r w:rsidRPr="00C26444">
        <w:t>Our Purpose </w:t>
      </w:r>
      <w:bookmarkEnd w:id="15"/>
      <w:bookmarkEnd w:id="16"/>
      <w:r w:rsidRPr="00C26444">
        <w:t> </w:t>
      </w:r>
    </w:p>
    <w:p w14:paraId="5B3D6510" w14:textId="77777777" w:rsidR="007234A1" w:rsidRPr="00C26444" w:rsidRDefault="007234A1" w:rsidP="007234A1">
      <w:proofErr w:type="spellStart"/>
      <w:r w:rsidRPr="00C26444">
        <w:rPr>
          <w:lang w:val="mi-NZ"/>
        </w:rPr>
        <w:t>At</w:t>
      </w:r>
      <w:proofErr w:type="spellEnd"/>
      <w:r w:rsidRPr="00C26444">
        <w:rPr>
          <w:lang w:val="mi-NZ"/>
        </w:rPr>
        <w:t xml:space="preserve"> Whaikaha, </w:t>
      </w:r>
      <w:proofErr w:type="spellStart"/>
      <w:r w:rsidRPr="00C26444">
        <w:rPr>
          <w:lang w:val="mi-NZ"/>
        </w:rPr>
        <w:t>we</w:t>
      </w:r>
      <w:proofErr w:type="spellEnd"/>
      <w:r w:rsidRPr="00C26444">
        <w:rPr>
          <w:lang w:val="mi-NZ"/>
        </w:rPr>
        <w:t xml:space="preserve"> </w:t>
      </w:r>
      <w:proofErr w:type="spellStart"/>
      <w:r w:rsidRPr="00C26444">
        <w:rPr>
          <w:lang w:val="mi-NZ"/>
        </w:rPr>
        <w:t>want</w:t>
      </w:r>
      <w:proofErr w:type="spellEnd"/>
      <w:r w:rsidRPr="00C26444">
        <w:rPr>
          <w:lang w:val="mi-NZ"/>
        </w:rPr>
        <w:t xml:space="preserve"> </w:t>
      </w:r>
      <w:proofErr w:type="spellStart"/>
      <w:r w:rsidRPr="00C26444">
        <w:rPr>
          <w:lang w:val="mi-NZ"/>
        </w:rPr>
        <w:t>an</w:t>
      </w:r>
      <w:proofErr w:type="spellEnd"/>
      <w:r w:rsidRPr="00C26444">
        <w:rPr>
          <w:lang w:val="mi-NZ"/>
        </w:rPr>
        <w:t xml:space="preserve"> Aotearoa </w:t>
      </w:r>
      <w:proofErr w:type="spellStart"/>
      <w:r w:rsidRPr="00C26444">
        <w:rPr>
          <w:lang w:val="mi-NZ"/>
        </w:rPr>
        <w:t>New</w:t>
      </w:r>
      <w:proofErr w:type="spellEnd"/>
      <w:r w:rsidRPr="00C26444">
        <w:rPr>
          <w:lang w:val="mi-NZ"/>
        </w:rPr>
        <w:t xml:space="preserve"> </w:t>
      </w:r>
      <w:proofErr w:type="spellStart"/>
      <w:r w:rsidRPr="00C26444">
        <w:rPr>
          <w:lang w:val="mi-NZ"/>
        </w:rPr>
        <w:t>Zealand</w:t>
      </w:r>
      <w:proofErr w:type="spellEnd"/>
      <w:r w:rsidRPr="00C26444">
        <w:rPr>
          <w:lang w:val="mi-NZ"/>
        </w:rPr>
        <w:t xml:space="preserve"> where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and tāngata </w:t>
      </w:r>
      <w:proofErr w:type="spellStart"/>
      <w:r w:rsidRPr="00C26444">
        <w:rPr>
          <w:lang w:val="mi-NZ"/>
        </w:rPr>
        <w:t>whaikaha</w:t>
      </w:r>
      <w:proofErr w:type="spellEnd"/>
      <w:r w:rsidRPr="00C26444">
        <w:rPr>
          <w:lang w:val="mi-NZ"/>
        </w:rPr>
        <w:t xml:space="preserve"> Māori are </w:t>
      </w:r>
      <w:proofErr w:type="spellStart"/>
      <w:r w:rsidRPr="00C26444">
        <w:rPr>
          <w:lang w:val="mi-NZ"/>
        </w:rPr>
        <w:t>thriving</w:t>
      </w:r>
      <w:proofErr w:type="spellEnd"/>
      <w:r w:rsidRPr="00C26444">
        <w:rPr>
          <w:lang w:val="mi-NZ"/>
        </w:rPr>
        <w:t>.</w:t>
      </w:r>
      <w:r w:rsidRPr="00C26444">
        <w:t>  </w:t>
      </w:r>
    </w:p>
    <w:p w14:paraId="5D5AFED0" w14:textId="77777777" w:rsidR="007234A1" w:rsidRPr="00C26444" w:rsidRDefault="007234A1" w:rsidP="007234A1">
      <w:proofErr w:type="spellStart"/>
      <w:r w:rsidRPr="00C26444">
        <w:rPr>
          <w:lang w:val="mi-NZ"/>
        </w:rPr>
        <w:t>We</w:t>
      </w:r>
      <w:proofErr w:type="spellEnd"/>
      <w:r w:rsidRPr="00C26444">
        <w:rPr>
          <w:lang w:val="mi-NZ"/>
        </w:rPr>
        <w:t xml:space="preserve"> </w:t>
      </w:r>
      <w:proofErr w:type="spellStart"/>
      <w:r w:rsidRPr="00C26444">
        <w:rPr>
          <w:lang w:val="mi-NZ"/>
        </w:rPr>
        <w:t>work</w:t>
      </w:r>
      <w:proofErr w:type="spellEnd"/>
      <w:r w:rsidRPr="00C26444">
        <w:rPr>
          <w:lang w:val="mi-NZ"/>
        </w:rPr>
        <w:t xml:space="preserve"> </w:t>
      </w:r>
      <w:proofErr w:type="spellStart"/>
      <w:r w:rsidRPr="00C26444">
        <w:rPr>
          <w:lang w:val="mi-NZ"/>
        </w:rPr>
        <w:t>with</w:t>
      </w:r>
      <w:proofErr w:type="spellEnd"/>
      <w:r w:rsidRPr="00C26444">
        <w:rPr>
          <w:lang w:val="mi-NZ"/>
        </w:rPr>
        <w:t xml:space="preserve"> </w:t>
      </w:r>
      <w:proofErr w:type="spellStart"/>
      <w:r w:rsidRPr="00C26444">
        <w:rPr>
          <w:lang w:val="mi-NZ"/>
        </w:rPr>
        <w:t>Deaf</w:t>
      </w:r>
      <w:proofErr w:type="spellEnd"/>
      <w:r w:rsidRPr="00C26444">
        <w:rPr>
          <w:lang w:val="mi-NZ"/>
        </w:rPr>
        <w:t xml:space="preserv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tāngata </w:t>
      </w:r>
      <w:proofErr w:type="spellStart"/>
      <w:r w:rsidRPr="00C26444">
        <w:rPr>
          <w:lang w:val="mi-NZ"/>
        </w:rPr>
        <w:t>whaikaha</w:t>
      </w:r>
      <w:proofErr w:type="spellEnd"/>
      <w:r w:rsidRPr="00C26444">
        <w:rPr>
          <w:lang w:val="mi-NZ"/>
        </w:rPr>
        <w:t xml:space="preserve"> Māori and Turi Māori, </w:t>
      </w:r>
      <w:proofErr w:type="spellStart"/>
      <w:r w:rsidRPr="00C26444">
        <w:rPr>
          <w:lang w:val="mi-NZ"/>
        </w:rPr>
        <w:t>their</w:t>
      </w:r>
      <w:proofErr w:type="spellEnd"/>
      <w:r w:rsidRPr="00C26444">
        <w:rPr>
          <w:lang w:val="mi-NZ"/>
        </w:rPr>
        <w:t xml:space="preserve"> </w:t>
      </w:r>
      <w:proofErr w:type="spellStart"/>
      <w:r w:rsidRPr="00C26444">
        <w:rPr>
          <w:lang w:val="mi-NZ"/>
        </w:rPr>
        <w:t>families</w:t>
      </w:r>
      <w:proofErr w:type="spellEnd"/>
      <w:r w:rsidRPr="00C26444">
        <w:rPr>
          <w:lang w:val="mi-NZ"/>
        </w:rPr>
        <w:t xml:space="preserve">, whānau and </w:t>
      </w:r>
      <w:proofErr w:type="spellStart"/>
      <w:r w:rsidRPr="00C26444">
        <w:rPr>
          <w:lang w:val="mi-NZ"/>
        </w:rPr>
        <w:t>communities</w:t>
      </w:r>
      <w:proofErr w:type="spellEnd"/>
      <w:r w:rsidRPr="00C26444">
        <w:rPr>
          <w:lang w:val="mi-NZ"/>
        </w:rPr>
        <w:t xml:space="preserve">, </w:t>
      </w:r>
      <w:proofErr w:type="spellStart"/>
      <w:r w:rsidRPr="00C26444">
        <w:rPr>
          <w:lang w:val="mi-NZ"/>
        </w:rPr>
        <w:t>to</w:t>
      </w:r>
      <w:proofErr w:type="spellEnd"/>
      <w:r w:rsidRPr="00C26444">
        <w:rPr>
          <w:lang w:val="mi-NZ"/>
        </w:rPr>
        <w:t xml:space="preserve"> </w:t>
      </w:r>
      <w:proofErr w:type="spellStart"/>
      <w:r w:rsidRPr="00C26444">
        <w:rPr>
          <w:lang w:val="mi-NZ"/>
        </w:rPr>
        <w:t>drive</w:t>
      </w:r>
      <w:proofErr w:type="spellEnd"/>
      <w:r w:rsidRPr="00C26444">
        <w:rPr>
          <w:lang w:val="mi-NZ"/>
        </w:rPr>
        <w:t xml:space="preserve"> </w:t>
      </w:r>
      <w:proofErr w:type="spellStart"/>
      <w:r w:rsidRPr="00C26444">
        <w:rPr>
          <w:lang w:val="mi-NZ"/>
        </w:rPr>
        <w:t>real</w:t>
      </w:r>
      <w:proofErr w:type="spellEnd"/>
      <w:r w:rsidRPr="00C26444">
        <w:rPr>
          <w:lang w:val="mi-NZ"/>
        </w:rPr>
        <w:t xml:space="preserve"> and </w:t>
      </w:r>
      <w:proofErr w:type="spellStart"/>
      <w:r w:rsidRPr="00C26444">
        <w:rPr>
          <w:lang w:val="mi-NZ"/>
        </w:rPr>
        <w:t>meaningful</w:t>
      </w:r>
      <w:proofErr w:type="spellEnd"/>
      <w:r w:rsidRPr="00C26444">
        <w:rPr>
          <w:lang w:val="mi-NZ"/>
        </w:rPr>
        <w:t xml:space="preserve"> </w:t>
      </w:r>
      <w:proofErr w:type="spellStart"/>
      <w:r w:rsidRPr="00C26444">
        <w:rPr>
          <w:lang w:val="mi-NZ"/>
        </w:rPr>
        <w:t>change</w:t>
      </w:r>
      <w:proofErr w:type="spellEnd"/>
      <w:r w:rsidRPr="00C26444">
        <w:rPr>
          <w:lang w:val="mi-NZ"/>
        </w:rPr>
        <w:t>.</w:t>
      </w:r>
      <w:r w:rsidRPr="00C26444">
        <w:t>  </w:t>
      </w:r>
    </w:p>
    <w:p w14:paraId="06EE4FE7" w14:textId="77777777" w:rsidR="007234A1" w:rsidRPr="00C26444" w:rsidRDefault="007234A1" w:rsidP="007234A1">
      <w:proofErr w:type="spellStart"/>
      <w:r w:rsidRPr="00C26444">
        <w:rPr>
          <w:lang w:val="mi-NZ"/>
        </w:rPr>
        <w:t>We</w:t>
      </w:r>
      <w:proofErr w:type="spellEnd"/>
      <w:r w:rsidRPr="00C26444">
        <w:rPr>
          <w:lang w:val="mi-NZ"/>
        </w:rPr>
        <w:t xml:space="preserve"> </w:t>
      </w:r>
      <w:proofErr w:type="spellStart"/>
      <w:r w:rsidRPr="00C26444">
        <w:rPr>
          <w:lang w:val="mi-NZ"/>
        </w:rPr>
        <w:t>can</w:t>
      </w:r>
      <w:proofErr w:type="spellEnd"/>
      <w:r w:rsidRPr="00C26444">
        <w:rPr>
          <w:lang w:val="mi-NZ"/>
        </w:rPr>
        <w:t xml:space="preserve"> </w:t>
      </w:r>
      <w:proofErr w:type="spellStart"/>
      <w:r w:rsidRPr="00C26444">
        <w:rPr>
          <w:lang w:val="mi-NZ"/>
        </w:rPr>
        <w:t>achieve</w:t>
      </w:r>
      <w:proofErr w:type="spellEnd"/>
      <w:r w:rsidRPr="00C26444">
        <w:rPr>
          <w:lang w:val="mi-NZ"/>
        </w:rPr>
        <w:t xml:space="preserve"> more </w:t>
      </w:r>
      <w:proofErr w:type="spellStart"/>
      <w:r w:rsidRPr="00C26444">
        <w:rPr>
          <w:lang w:val="mi-NZ"/>
        </w:rPr>
        <w:t>impact</w:t>
      </w:r>
      <w:proofErr w:type="spellEnd"/>
      <w:r w:rsidRPr="00C26444">
        <w:rPr>
          <w:lang w:val="mi-NZ"/>
        </w:rPr>
        <w:t xml:space="preserve"> </w:t>
      </w:r>
      <w:proofErr w:type="spellStart"/>
      <w:r w:rsidRPr="00C26444">
        <w:rPr>
          <w:lang w:val="mi-NZ"/>
        </w:rPr>
        <w:t>by</w:t>
      </w:r>
      <w:proofErr w:type="spellEnd"/>
      <w:r w:rsidRPr="00C26444">
        <w:rPr>
          <w:lang w:val="mi-NZ"/>
        </w:rPr>
        <w:t xml:space="preserve"> </w:t>
      </w:r>
      <w:proofErr w:type="spellStart"/>
      <w:r w:rsidRPr="00C26444">
        <w:rPr>
          <w:lang w:val="mi-NZ"/>
        </w:rPr>
        <w:t>working</w:t>
      </w:r>
      <w:proofErr w:type="spellEnd"/>
      <w:r w:rsidRPr="00C26444">
        <w:rPr>
          <w:lang w:val="mi-NZ"/>
        </w:rPr>
        <w:t xml:space="preserve"> </w:t>
      </w:r>
      <w:proofErr w:type="spellStart"/>
      <w:r w:rsidRPr="00C26444">
        <w:rPr>
          <w:lang w:val="mi-NZ"/>
        </w:rPr>
        <w:t>with</w:t>
      </w:r>
      <w:proofErr w:type="spellEnd"/>
      <w:r w:rsidRPr="00C26444">
        <w:rPr>
          <w:lang w:val="mi-NZ"/>
        </w:rPr>
        <w:t xml:space="preserve"> </w:t>
      </w:r>
      <w:proofErr w:type="spellStart"/>
      <w:r w:rsidRPr="00C26444">
        <w:rPr>
          <w:lang w:val="mi-NZ"/>
        </w:rPr>
        <w:t>others</w:t>
      </w:r>
      <w:proofErr w:type="spellEnd"/>
      <w:r w:rsidRPr="00C26444">
        <w:rPr>
          <w:lang w:val="mi-NZ"/>
        </w:rPr>
        <w:t xml:space="preserve">, </w:t>
      </w:r>
      <w:proofErr w:type="spellStart"/>
      <w:r w:rsidRPr="00C26444">
        <w:rPr>
          <w:lang w:val="mi-NZ"/>
        </w:rPr>
        <w:t>so</w:t>
      </w:r>
      <w:proofErr w:type="spellEnd"/>
      <w:r w:rsidRPr="00C26444">
        <w:rPr>
          <w:lang w:val="mi-NZ"/>
        </w:rPr>
        <w:t xml:space="preserve"> </w:t>
      </w:r>
      <w:proofErr w:type="spellStart"/>
      <w:r w:rsidRPr="00C26444">
        <w:rPr>
          <w:lang w:val="mi-NZ"/>
        </w:rPr>
        <w:t>collaboration</w:t>
      </w:r>
      <w:proofErr w:type="spellEnd"/>
      <w:r w:rsidRPr="00C26444">
        <w:rPr>
          <w:lang w:val="mi-NZ"/>
        </w:rPr>
        <w:t xml:space="preserve"> and </w:t>
      </w:r>
      <w:proofErr w:type="spellStart"/>
      <w:r w:rsidRPr="00C26444">
        <w:rPr>
          <w:lang w:val="mi-NZ"/>
        </w:rPr>
        <w:t>relationship</w:t>
      </w:r>
      <w:proofErr w:type="spellEnd"/>
      <w:r w:rsidRPr="00C26444">
        <w:rPr>
          <w:lang w:val="mi-NZ"/>
        </w:rPr>
        <w:t xml:space="preserve"> </w:t>
      </w:r>
      <w:proofErr w:type="spellStart"/>
      <w:r w:rsidRPr="00C26444">
        <w:rPr>
          <w:lang w:val="mi-NZ"/>
        </w:rPr>
        <w:t>building</w:t>
      </w:r>
      <w:proofErr w:type="spellEnd"/>
      <w:r w:rsidRPr="00C26444">
        <w:rPr>
          <w:lang w:val="mi-NZ"/>
        </w:rPr>
        <w:t xml:space="preserve"> </w:t>
      </w:r>
      <w:proofErr w:type="spellStart"/>
      <w:r w:rsidRPr="00C26444">
        <w:rPr>
          <w:lang w:val="mi-NZ"/>
        </w:rPr>
        <w:t>across</w:t>
      </w:r>
      <w:proofErr w:type="spellEnd"/>
      <w:r w:rsidRPr="00C26444">
        <w:rPr>
          <w:lang w:val="mi-NZ"/>
        </w:rPr>
        <w:t xml:space="preserve"> </w:t>
      </w:r>
      <w:proofErr w:type="spellStart"/>
      <w:r w:rsidRPr="00C26444">
        <w:rPr>
          <w:lang w:val="mi-NZ"/>
        </w:rPr>
        <w:t>central</w:t>
      </w:r>
      <w:proofErr w:type="spellEnd"/>
      <w:r w:rsidRPr="00C26444">
        <w:rPr>
          <w:lang w:val="mi-NZ"/>
        </w:rPr>
        <w:t xml:space="preserve"> and </w:t>
      </w:r>
      <w:proofErr w:type="spellStart"/>
      <w:r w:rsidRPr="00C26444">
        <w:rPr>
          <w:lang w:val="mi-NZ"/>
        </w:rPr>
        <w:t>local</w:t>
      </w:r>
      <w:proofErr w:type="spellEnd"/>
      <w:r w:rsidRPr="00C26444">
        <w:rPr>
          <w:lang w:val="mi-NZ"/>
        </w:rPr>
        <w:t xml:space="preserve"> </w:t>
      </w:r>
      <w:proofErr w:type="spellStart"/>
      <w:r w:rsidRPr="00C26444">
        <w:rPr>
          <w:lang w:val="mi-NZ"/>
        </w:rPr>
        <w:t>government</w:t>
      </w:r>
      <w:proofErr w:type="spellEnd"/>
      <w:r w:rsidRPr="00C26444">
        <w:rPr>
          <w:lang w:val="mi-NZ"/>
        </w:rPr>
        <w:t xml:space="preserve">, </w:t>
      </w:r>
      <w:proofErr w:type="spellStart"/>
      <w:r w:rsidRPr="00C26444">
        <w:rPr>
          <w:lang w:val="mi-NZ"/>
        </w:rPr>
        <w:t>businesses</w:t>
      </w:r>
      <w:proofErr w:type="spellEnd"/>
      <w:r w:rsidRPr="00C26444">
        <w:rPr>
          <w:lang w:val="mi-NZ"/>
        </w:rPr>
        <w:t xml:space="preserve">, iwi and hapū, </w:t>
      </w:r>
      <w:proofErr w:type="spellStart"/>
      <w:r w:rsidRPr="00C26444">
        <w:rPr>
          <w:lang w:val="mi-NZ"/>
        </w:rPr>
        <w:t>is</w:t>
      </w:r>
      <w:proofErr w:type="spellEnd"/>
      <w:r w:rsidRPr="00C26444">
        <w:rPr>
          <w:lang w:val="mi-NZ"/>
        </w:rPr>
        <w:t xml:space="preserve"> </w:t>
      </w:r>
      <w:proofErr w:type="spellStart"/>
      <w:r w:rsidRPr="00C26444">
        <w:rPr>
          <w:lang w:val="mi-NZ"/>
        </w:rPr>
        <w:t>key</w:t>
      </w:r>
      <w:proofErr w:type="spellEnd"/>
      <w:r w:rsidRPr="00C26444">
        <w:rPr>
          <w:lang w:val="mi-NZ"/>
        </w:rPr>
        <w:t>.</w:t>
      </w:r>
      <w:r w:rsidRPr="00C26444">
        <w:t>  </w:t>
      </w:r>
    </w:p>
    <w:p w14:paraId="7F7BF854" w14:textId="77777777" w:rsidR="007234A1" w:rsidRPr="00C26444" w:rsidRDefault="007234A1" w:rsidP="007234A1">
      <w:pPr>
        <w:pStyle w:val="Heading3"/>
      </w:pPr>
      <w:bookmarkStart w:id="17" w:name="_Toc195003118"/>
      <w:bookmarkStart w:id="18" w:name="_Toc221551075"/>
      <w:r w:rsidRPr="00C26444">
        <w:t>Our working environment </w:t>
      </w:r>
      <w:bookmarkEnd w:id="17"/>
      <w:bookmarkEnd w:id="18"/>
      <w:r w:rsidRPr="00C26444">
        <w:t> </w:t>
      </w:r>
    </w:p>
    <w:p w14:paraId="51F29D2F" w14:textId="77777777" w:rsidR="007234A1" w:rsidRPr="00C26444" w:rsidRDefault="007234A1" w:rsidP="007234A1">
      <w:r w:rsidRPr="00C26444">
        <w:t xml:space="preserve">Our team reflects the communities that we serve, and this is a strength we draw on in our everyday work. We care about the wellbeing and </w:t>
      </w:r>
      <w:r w:rsidRPr="00C26444">
        <w:lastRenderedPageBreak/>
        <w:t>success of our people and seek to provide a supportive and inclusive working environment. We are committed to meeting the accessibility needs of our people through reasonable accommodations.  </w:t>
      </w:r>
    </w:p>
    <w:p w14:paraId="6384F8DA" w14:textId="77777777" w:rsidR="007234A1" w:rsidRPr="00C26444" w:rsidRDefault="007234A1" w:rsidP="007234A1">
      <w:pPr>
        <w:pStyle w:val="Heading3"/>
      </w:pPr>
      <w:bookmarkStart w:id="19" w:name="_Toc195003119"/>
      <w:bookmarkStart w:id="20" w:name="_Toc221551076"/>
      <w:r w:rsidRPr="00C26444">
        <w:t>Working in the Public Service </w:t>
      </w:r>
      <w:bookmarkEnd w:id="19"/>
      <w:bookmarkEnd w:id="20"/>
      <w:r w:rsidRPr="00C26444">
        <w:t> </w:t>
      </w:r>
    </w:p>
    <w:p w14:paraId="7F4BA8CB" w14:textId="77777777" w:rsidR="007234A1" w:rsidRPr="00C26444" w:rsidRDefault="007234A1" w:rsidP="007234A1">
      <w:r w:rsidRPr="00C26444">
        <w:t>In the public service we work collectively to make a meaningful difference for New Zealanders now and in the future. We have an important role in supporting both the current Government and successive governments to develop and implement their policies, as well as with its relationships with Māori under the Treaty of Waitangi.   </w:t>
      </w:r>
    </w:p>
    <w:p w14:paraId="14977FA4" w14:textId="77777777" w:rsidR="007234A1" w:rsidRPr="00C26444" w:rsidRDefault="007234A1" w:rsidP="007234A1">
      <w:pPr>
        <w:pStyle w:val="Heading3"/>
      </w:pPr>
      <w:bookmarkStart w:id="21" w:name="_Toc195003120"/>
      <w:bookmarkStart w:id="22" w:name="_Toc221551077"/>
      <w:r w:rsidRPr="00C26444">
        <w:t xml:space="preserve">Te </w:t>
      </w:r>
      <w:proofErr w:type="spellStart"/>
      <w:r w:rsidRPr="00C26444">
        <w:t>Tiriti</w:t>
      </w:r>
      <w:proofErr w:type="spellEnd"/>
      <w:r w:rsidRPr="00C26444">
        <w:t xml:space="preserve"> o Waitangi </w:t>
      </w:r>
      <w:bookmarkEnd w:id="21"/>
      <w:bookmarkEnd w:id="22"/>
      <w:r w:rsidRPr="00C26444">
        <w:t> </w:t>
      </w:r>
    </w:p>
    <w:p w14:paraId="40808591" w14:textId="66457619" w:rsidR="007234A1" w:rsidRPr="007234A1" w:rsidRDefault="007234A1" w:rsidP="007234A1">
      <w:r w:rsidRPr="00C26444">
        <w:t xml:space="preserve">Te </w:t>
      </w:r>
      <w:proofErr w:type="spellStart"/>
      <w:r w:rsidRPr="00C26444">
        <w:t>Tiriti</w:t>
      </w:r>
      <w:proofErr w:type="spellEnd"/>
      <w:r w:rsidRPr="00C26444">
        <w:t xml:space="preserve"> o Waitangi (the Treaty of Waitangi) underpins our </w:t>
      </w:r>
      <w:proofErr w:type="gramStart"/>
      <w:r w:rsidRPr="00C26444">
        <w:t>work</w:t>
      </w:r>
      <w:proofErr w:type="gramEnd"/>
      <w:r w:rsidRPr="00C26444">
        <w:t xml:space="preserve"> and we are committed to giving effect to Te </w:t>
      </w:r>
      <w:proofErr w:type="spellStart"/>
      <w:r w:rsidRPr="00C26444">
        <w:t>Tiriti</w:t>
      </w:r>
      <w:proofErr w:type="spellEnd"/>
      <w:r w:rsidRPr="00C26444">
        <w:t xml:space="preserve"> through kāwanatanga, rangatiratanga, and </w:t>
      </w:r>
      <w:proofErr w:type="spellStart"/>
      <w:r w:rsidRPr="00C26444">
        <w:t>ōritetanga</w:t>
      </w:r>
      <w:proofErr w:type="spellEnd"/>
      <w:r w:rsidRPr="00C26444">
        <w:t xml:space="preserve">. Whaikaha values and supports the voices of tāngata </w:t>
      </w:r>
      <w:proofErr w:type="spellStart"/>
      <w:r w:rsidRPr="00C26444">
        <w:t>whaikaha</w:t>
      </w:r>
      <w:proofErr w:type="spellEnd"/>
      <w:r w:rsidRPr="00C26444">
        <w:t xml:space="preserve"> Māori, Turi Māori and recognises them in the context of their whānau, hapū and iwi.  Our team works alongside tāngata </w:t>
      </w:r>
      <w:proofErr w:type="spellStart"/>
      <w:r w:rsidRPr="00C26444">
        <w:t>whaikaha</w:t>
      </w:r>
      <w:proofErr w:type="spellEnd"/>
      <w:r w:rsidRPr="00C26444">
        <w:t xml:space="preserve"> Māori, Turi Māori, whānau, hapū, iwi and communities to affirm their aspirations and work together to give effect to Te </w:t>
      </w:r>
      <w:proofErr w:type="spellStart"/>
      <w:r w:rsidRPr="00C26444">
        <w:t>Tiriti</w:t>
      </w:r>
      <w:proofErr w:type="spellEnd"/>
      <w:r w:rsidRPr="00C26444">
        <w:t>.  </w:t>
      </w:r>
    </w:p>
    <w:p w14:paraId="4988A59D" w14:textId="170FA38B" w:rsidR="0091334C" w:rsidRDefault="0091334C" w:rsidP="0091334C">
      <w:pPr>
        <w:pStyle w:val="Heading2"/>
      </w:pPr>
      <w:bookmarkStart w:id="23" w:name="_Toc221551078"/>
      <w:r w:rsidRPr="00981A7E">
        <w:t xml:space="preserve">Your place in </w:t>
      </w:r>
      <w:r>
        <w:t>Whaikaha</w:t>
      </w:r>
      <w:bookmarkEnd w:id="23"/>
      <w:r w:rsidR="00056AD5">
        <w:t xml:space="preserve"> </w:t>
      </w:r>
    </w:p>
    <w:p w14:paraId="2BEEAA1C" w14:textId="22D32AE8" w:rsidR="007D0118" w:rsidRDefault="0091334C" w:rsidP="0091334C">
      <w:r>
        <w:t xml:space="preserve">The </w:t>
      </w:r>
      <w:r w:rsidR="00F12906">
        <w:t>Senior Advisor</w:t>
      </w:r>
      <w:r>
        <w:t xml:space="preserve"> reports to the </w:t>
      </w:r>
      <w:r w:rsidR="00F12906">
        <w:t>Director, Innovation</w:t>
      </w:r>
      <w:r>
        <w:t xml:space="preserve"> within </w:t>
      </w:r>
      <w:r w:rsidR="0091466D">
        <w:t>the</w:t>
      </w:r>
      <w:r w:rsidR="00711F8B">
        <w:t xml:space="preserve"> </w:t>
      </w:r>
      <w:r w:rsidR="00F12906">
        <w:t xml:space="preserve">Outreach and Innovation </w:t>
      </w:r>
      <w:r>
        <w:t xml:space="preserve">Business </w:t>
      </w:r>
      <w:r w:rsidR="003A1EFD">
        <w:t>Group</w:t>
      </w:r>
      <w:r>
        <w:t xml:space="preserve">. </w:t>
      </w:r>
    </w:p>
    <w:p w14:paraId="3B2838CA" w14:textId="77777777" w:rsidR="00215252" w:rsidRDefault="00215252" w:rsidP="00215252">
      <w:pPr>
        <w:rPr>
          <w:rStyle w:val="eop"/>
          <w:color w:val="000000"/>
          <w:shd w:val="clear" w:color="auto" w:fill="FFFFFF"/>
        </w:rPr>
      </w:pPr>
      <w:r>
        <w:rPr>
          <w:rStyle w:val="normaltextrun"/>
          <w:color w:val="000000"/>
          <w:shd w:val="clear" w:color="auto" w:fill="FFFFFF"/>
        </w:rPr>
        <w:t xml:space="preserve">Outreach and Innovation </w:t>
      </w:r>
      <w:proofErr w:type="gramStart"/>
      <w:r>
        <w:rPr>
          <w:rStyle w:val="normaltextrun"/>
          <w:color w:val="000000"/>
          <w:shd w:val="clear" w:color="auto" w:fill="FFFFFF"/>
        </w:rPr>
        <w:t>builds</w:t>
      </w:r>
      <w:proofErr w:type="gramEnd"/>
      <w:r>
        <w:rPr>
          <w:rStyle w:val="normaltextrun"/>
          <w:color w:val="000000"/>
          <w:shd w:val="clear" w:color="auto" w:fill="FFFFFF"/>
        </w:rPr>
        <w:t xml:space="preserve"> and maintains relationships with the disability community, agencies and business and supports leadership capability and capacity building to influence society and change attitudes.</w:t>
      </w:r>
      <w:r>
        <w:rPr>
          <w:rStyle w:val="eop"/>
          <w:color w:val="000000"/>
          <w:shd w:val="clear" w:color="auto" w:fill="FFFFFF"/>
        </w:rPr>
        <w:t> </w:t>
      </w:r>
    </w:p>
    <w:p w14:paraId="7BCF0652" w14:textId="2B21B21D" w:rsidR="00997D2E" w:rsidRDefault="005A444D" w:rsidP="004B7494">
      <w:pPr>
        <w:pStyle w:val="Heading2"/>
      </w:pPr>
      <w:bookmarkStart w:id="24" w:name="_Toc221551079"/>
      <w:r w:rsidRPr="00981A7E">
        <w:t>About the role</w:t>
      </w:r>
      <w:bookmarkEnd w:id="13"/>
      <w:bookmarkEnd w:id="24"/>
    </w:p>
    <w:p w14:paraId="70B6A248" w14:textId="272271CD" w:rsidR="00221383" w:rsidRPr="00221383" w:rsidRDefault="00221383" w:rsidP="00221383">
      <w:r w:rsidRPr="00221383">
        <w:t>The Senior Advisor</w:t>
      </w:r>
      <w:r w:rsidR="0087598E">
        <w:t xml:space="preserve">, </w:t>
      </w:r>
      <w:r w:rsidRPr="00221383">
        <w:t xml:space="preserve">Innovation plays a key role in </w:t>
      </w:r>
      <w:r w:rsidR="00760BA7">
        <w:t>identifying opportunities</w:t>
      </w:r>
      <w:r w:rsidR="0050159E">
        <w:t xml:space="preserve"> </w:t>
      </w:r>
      <w:r w:rsidRPr="00221383">
        <w:t>for change, designing and delivering projects, and building partnerships that help shift systems, attitudes, and behaviours over time.</w:t>
      </w:r>
    </w:p>
    <w:p w14:paraId="229CC618" w14:textId="01435B89" w:rsidR="00B66615" w:rsidRPr="00221383" w:rsidRDefault="00221383" w:rsidP="00A562D4">
      <w:r w:rsidRPr="00221383">
        <w:t xml:space="preserve">This role works across the full Innovation work programme—supporting attitude change, building capability and relationships, and delivering practical, incremental impact projects </w:t>
      </w:r>
      <w:r w:rsidR="00213817">
        <w:t>with partners</w:t>
      </w:r>
      <w:r w:rsidR="0087598E">
        <w:t>.</w:t>
      </w:r>
    </w:p>
    <w:p w14:paraId="73684F79" w14:textId="77777777" w:rsidR="00B66615" w:rsidRDefault="00B66615" w:rsidP="00B66615">
      <w:pPr>
        <w:pStyle w:val="Heading2"/>
      </w:pPr>
      <w:bookmarkStart w:id="25" w:name="_Toc221551080"/>
      <w:r>
        <w:t>How you will contribute</w:t>
      </w:r>
      <w:bookmarkEnd w:id="25"/>
      <w:r>
        <w:t xml:space="preserve"> </w:t>
      </w:r>
    </w:p>
    <w:p w14:paraId="5FCCA94A" w14:textId="77777777" w:rsidR="00C66F4B" w:rsidRDefault="00C66F4B" w:rsidP="00C66F4B">
      <w:pPr>
        <w:pStyle w:val="Heading4"/>
      </w:pPr>
      <w:r w:rsidRPr="00A65C09">
        <w:t xml:space="preserve">Advisory and guidance </w:t>
      </w:r>
    </w:p>
    <w:p w14:paraId="4987562C" w14:textId="77777777" w:rsidR="00C66F4B" w:rsidRPr="00A65C09" w:rsidRDefault="00C66F4B" w:rsidP="00D64A9F">
      <w:pPr>
        <w:pStyle w:val="Bullet1"/>
        <w:tabs>
          <w:tab w:val="clear" w:pos="454"/>
        </w:tabs>
        <w:ind w:left="567" w:hanging="567"/>
      </w:pPr>
      <w:r w:rsidRPr="00A65C09">
        <w:t xml:space="preserve">Provide innovative and purposeful senior advice and analysis on a range of contexts, focusing on solving problems and achieving outcomes. </w:t>
      </w:r>
    </w:p>
    <w:p w14:paraId="6801AB1A" w14:textId="77777777" w:rsidR="00C66F4B" w:rsidRPr="00A65C09" w:rsidRDefault="00C66F4B" w:rsidP="00D64A9F">
      <w:pPr>
        <w:pStyle w:val="Bullet1"/>
        <w:tabs>
          <w:tab w:val="clear" w:pos="454"/>
        </w:tabs>
        <w:ind w:left="567" w:hanging="567"/>
      </w:pPr>
      <w:r w:rsidRPr="00A65C09">
        <w:lastRenderedPageBreak/>
        <w:t xml:space="preserve">Think, plan and contribute strategically, engage in the vision of Whaikaha and position Whaikaha to meet current and future needs. </w:t>
      </w:r>
    </w:p>
    <w:p w14:paraId="230DEB79" w14:textId="77777777" w:rsidR="00C66F4B" w:rsidRPr="00A65C09" w:rsidRDefault="00C66F4B" w:rsidP="00D64A9F">
      <w:pPr>
        <w:pStyle w:val="Bullet1"/>
        <w:tabs>
          <w:tab w:val="clear" w:pos="454"/>
        </w:tabs>
        <w:ind w:left="567" w:hanging="567"/>
      </w:pPr>
      <w:r w:rsidRPr="00A65C09">
        <w:t xml:space="preserve">Contribute to the development of strategy, work </w:t>
      </w:r>
      <w:proofErr w:type="spellStart"/>
      <w:r w:rsidRPr="00A65C09">
        <w:t>programme</w:t>
      </w:r>
      <w:proofErr w:type="spellEnd"/>
      <w:r w:rsidRPr="00A65C09">
        <w:t xml:space="preserve"> and frameworks for the group. </w:t>
      </w:r>
    </w:p>
    <w:p w14:paraId="680F516E" w14:textId="77777777" w:rsidR="00C66F4B" w:rsidRPr="00A65C09" w:rsidRDefault="00C66F4B" w:rsidP="00D64A9F">
      <w:pPr>
        <w:pStyle w:val="Bullet1"/>
        <w:tabs>
          <w:tab w:val="clear" w:pos="454"/>
        </w:tabs>
        <w:ind w:left="567" w:hanging="567"/>
      </w:pPr>
      <w:r w:rsidRPr="00A65C09">
        <w:t xml:space="preserve">Maintain up to date knowledge of the disability sector and understand the issues affecting disabled people. </w:t>
      </w:r>
    </w:p>
    <w:p w14:paraId="2EB3C5F3" w14:textId="23D6F531" w:rsidR="00C66F4B" w:rsidRPr="00A65C09" w:rsidRDefault="00C66F4B" w:rsidP="00D64A9F">
      <w:pPr>
        <w:pStyle w:val="Bullet1"/>
        <w:tabs>
          <w:tab w:val="clear" w:pos="454"/>
        </w:tabs>
        <w:ind w:left="567" w:hanging="567"/>
      </w:pPr>
      <w:r w:rsidRPr="00A65C09">
        <w:t>Contribute to the effective implementation of key pieces of work in a collaborat</w:t>
      </w:r>
      <w:r w:rsidR="00D64A9F">
        <w:t>iv</w:t>
      </w:r>
      <w:r w:rsidRPr="00A65C09">
        <w:t xml:space="preserve">e way across Whaikaha. </w:t>
      </w:r>
    </w:p>
    <w:p w14:paraId="41BDBEB7" w14:textId="77777777" w:rsidR="00C66F4B" w:rsidRPr="00A65C09" w:rsidRDefault="00C66F4B" w:rsidP="00D64A9F">
      <w:pPr>
        <w:pStyle w:val="Bullet1"/>
        <w:tabs>
          <w:tab w:val="clear" w:pos="454"/>
        </w:tabs>
        <w:ind w:left="567" w:hanging="567"/>
      </w:pPr>
      <w:r w:rsidRPr="00A65C09">
        <w:t>Take a lead on projects as and when required.</w:t>
      </w:r>
    </w:p>
    <w:p w14:paraId="6AF30EF3" w14:textId="3B49B6D3" w:rsidR="00C66F4B" w:rsidRPr="00C66F4B" w:rsidRDefault="00C66F4B" w:rsidP="00D64A9F">
      <w:pPr>
        <w:pStyle w:val="Bullet1"/>
        <w:tabs>
          <w:tab w:val="clear" w:pos="454"/>
        </w:tabs>
        <w:ind w:left="567" w:hanging="567"/>
      </w:pPr>
      <w:r w:rsidRPr="00A65C09">
        <w:t>Proactively coach and mentor others in the team, helping to grow capability, knowledge, and skills. Assist with peer review and participate in quality assurance processes.</w:t>
      </w:r>
    </w:p>
    <w:p w14:paraId="13272D1B" w14:textId="3E02CB96" w:rsidR="004A4843" w:rsidRDefault="004A4843" w:rsidP="004A4843">
      <w:pPr>
        <w:rPr>
          <w:b/>
          <w:bCs/>
        </w:rPr>
      </w:pPr>
      <w:r w:rsidRPr="004A4843">
        <w:rPr>
          <w:b/>
          <w:bCs/>
        </w:rPr>
        <w:t>Lead and deliver innovation projects</w:t>
      </w:r>
    </w:p>
    <w:p w14:paraId="60FA2E29" w14:textId="0BD08402" w:rsidR="004A4843" w:rsidRPr="004A4843" w:rsidRDefault="004A4843" w:rsidP="00D64A9F">
      <w:pPr>
        <w:pStyle w:val="Bullet1"/>
        <w:tabs>
          <w:tab w:val="clear" w:pos="454"/>
        </w:tabs>
        <w:ind w:left="567" w:hanging="567"/>
      </w:pPr>
      <w:r w:rsidRPr="004A4843">
        <w:t xml:space="preserve">Design and deliver short- and </w:t>
      </w:r>
      <w:proofErr w:type="gramStart"/>
      <w:r w:rsidRPr="004A4843">
        <w:t>longer</w:t>
      </w:r>
      <w:proofErr w:type="gramEnd"/>
      <w:r w:rsidRPr="004A4843">
        <w:t xml:space="preserve">-term projects that support </w:t>
      </w:r>
      <w:r w:rsidR="00DB3AF1">
        <w:t xml:space="preserve">both </w:t>
      </w:r>
      <w:r w:rsidRPr="004A4843">
        <w:t xml:space="preserve">incremental and system-level </w:t>
      </w:r>
      <w:proofErr w:type="gramStart"/>
      <w:r w:rsidRPr="004A4843">
        <w:t>change</w:t>
      </w:r>
      <w:proofErr w:type="gramEnd"/>
      <w:r w:rsidRPr="004A4843">
        <w:t>.</w:t>
      </w:r>
    </w:p>
    <w:p w14:paraId="78C9D46D" w14:textId="77777777" w:rsidR="004A4843" w:rsidRDefault="004A4843" w:rsidP="00D64A9F">
      <w:pPr>
        <w:pStyle w:val="Bullet1"/>
        <w:tabs>
          <w:tab w:val="clear" w:pos="454"/>
        </w:tabs>
        <w:ind w:left="567" w:hanging="567"/>
      </w:pPr>
      <w:r w:rsidRPr="004A4843">
        <w:t>Use human-centred design, systems thinking, and collaborative approaches to understand problems and co-create solutions.</w:t>
      </w:r>
    </w:p>
    <w:p w14:paraId="21FCD7F0" w14:textId="2E95FDA5" w:rsidR="00AB76A2" w:rsidRDefault="00AB76A2" w:rsidP="00D64A9F">
      <w:pPr>
        <w:pStyle w:val="Bullet1"/>
        <w:tabs>
          <w:tab w:val="clear" w:pos="454"/>
        </w:tabs>
        <w:ind w:left="567" w:hanging="567"/>
      </w:pPr>
      <w:r w:rsidRPr="002F5E52">
        <w:t xml:space="preserve">Work effectively with DCEs, Managers and Directors to understand the context for disabled and Deaf people, tāngata </w:t>
      </w:r>
      <w:proofErr w:type="spellStart"/>
      <w:r w:rsidRPr="002F5E52">
        <w:t>whaikaha</w:t>
      </w:r>
      <w:proofErr w:type="spellEnd"/>
      <w:r w:rsidRPr="002F5E52">
        <w:t xml:space="preserve"> Māori, and Turi Māori and </w:t>
      </w:r>
      <w:r w:rsidR="00A754A1">
        <w:t xml:space="preserve">identify where </w:t>
      </w:r>
      <w:r w:rsidRPr="002F5E52">
        <w:t xml:space="preserve">change will </w:t>
      </w:r>
      <w:r w:rsidR="00A754A1">
        <w:t xml:space="preserve">have </w:t>
      </w:r>
      <w:r w:rsidRPr="002F5E52">
        <w:t xml:space="preserve">the greatest </w:t>
      </w:r>
      <w:r w:rsidR="00A754A1">
        <w:t>impact</w:t>
      </w:r>
      <w:r w:rsidRPr="002F5E52">
        <w:t>.</w:t>
      </w:r>
    </w:p>
    <w:p w14:paraId="4C21D56B" w14:textId="77777777" w:rsidR="00F371EB" w:rsidRPr="00F371EB" w:rsidRDefault="004A4843" w:rsidP="00D64A9F">
      <w:pPr>
        <w:pStyle w:val="Bullet1"/>
        <w:tabs>
          <w:tab w:val="clear" w:pos="454"/>
        </w:tabs>
        <w:ind w:left="567" w:hanging="567"/>
      </w:pPr>
      <w:r w:rsidRPr="004A4843">
        <w:t>Manage project planning, delivery, and reporting,</w:t>
      </w:r>
      <w:r w:rsidRPr="00F371EB">
        <w:t xml:space="preserve"> </w:t>
      </w:r>
      <w:r w:rsidR="00F371EB" w:rsidRPr="00F371EB">
        <w:t>balancing pace with quality while juggling multiple workstreams.</w:t>
      </w:r>
    </w:p>
    <w:p w14:paraId="513F384F" w14:textId="77777777" w:rsidR="004A4843" w:rsidRPr="004A4843" w:rsidRDefault="004A4843" w:rsidP="00D64A9F">
      <w:pPr>
        <w:pStyle w:val="Bullet1"/>
        <w:tabs>
          <w:tab w:val="clear" w:pos="454"/>
        </w:tabs>
        <w:ind w:left="567" w:hanging="567"/>
      </w:pPr>
      <w:r w:rsidRPr="004A4843">
        <w:t>Identify opportunities and connections across the Ministry and wider system that support the Innovation workplan.</w:t>
      </w:r>
    </w:p>
    <w:p w14:paraId="016008FE" w14:textId="6B5097B5" w:rsidR="004A4843" w:rsidRDefault="004A4843" w:rsidP="00D64A9F">
      <w:pPr>
        <w:pStyle w:val="Bullet1"/>
        <w:tabs>
          <w:tab w:val="clear" w:pos="454"/>
        </w:tabs>
        <w:ind w:left="567" w:hanging="567"/>
      </w:pPr>
      <w:r w:rsidRPr="004A4843">
        <w:t>Work with partners (</w:t>
      </w:r>
      <w:r w:rsidR="00623DF6">
        <w:t xml:space="preserve">community, </w:t>
      </w:r>
      <w:r w:rsidRPr="004A4843">
        <w:t>public, private) to jointly design and deliver projects that have tangible impact.</w:t>
      </w:r>
    </w:p>
    <w:p w14:paraId="07CCCD8F" w14:textId="77777777" w:rsidR="00D64A9F" w:rsidRDefault="00D64A9F" w:rsidP="00D64A9F">
      <w:pPr>
        <w:pStyle w:val="Bullet1"/>
        <w:tabs>
          <w:tab w:val="clear" w:pos="454"/>
        </w:tabs>
        <w:ind w:left="567" w:hanging="567"/>
      </w:pPr>
      <w:r>
        <w:t>Work closely with the Director and Principal Advisor to translate narratives for change into practical action.</w:t>
      </w:r>
    </w:p>
    <w:p w14:paraId="7A7458A4" w14:textId="0421577E" w:rsidR="00D64A9F" w:rsidRPr="004A4843" w:rsidRDefault="00D64A9F" w:rsidP="00D64A9F">
      <w:pPr>
        <w:pStyle w:val="Bullet1"/>
        <w:tabs>
          <w:tab w:val="clear" w:pos="454"/>
        </w:tabs>
        <w:ind w:left="567" w:hanging="567"/>
      </w:pPr>
      <w:r>
        <w:t>Contribute to the design and facilitation of workshops, engagement and learning processes.</w:t>
      </w:r>
    </w:p>
    <w:p w14:paraId="0637B770" w14:textId="1A19BB21" w:rsidR="004A4843" w:rsidRDefault="004A4843" w:rsidP="004A4843">
      <w:pPr>
        <w:rPr>
          <w:b/>
          <w:bCs/>
        </w:rPr>
      </w:pPr>
      <w:r w:rsidRPr="004A4843">
        <w:rPr>
          <w:b/>
          <w:bCs/>
        </w:rPr>
        <w:t xml:space="preserve">Relationship </w:t>
      </w:r>
      <w:r w:rsidR="00765DB5">
        <w:rPr>
          <w:b/>
          <w:bCs/>
        </w:rPr>
        <w:t>Management</w:t>
      </w:r>
    </w:p>
    <w:p w14:paraId="2284F5D1" w14:textId="77777777" w:rsidR="004A4843" w:rsidRDefault="004A4843" w:rsidP="00D64A9F">
      <w:pPr>
        <w:pStyle w:val="Bullet1"/>
        <w:tabs>
          <w:tab w:val="clear" w:pos="454"/>
        </w:tabs>
        <w:ind w:left="567" w:hanging="567"/>
      </w:pPr>
      <w:r w:rsidRPr="004A4843">
        <w:t>Build trusted, collaborative relationships across all levels—community partners, government agencies, NGOs, and private sector organisations.</w:t>
      </w:r>
    </w:p>
    <w:p w14:paraId="61D71A41" w14:textId="204C7781" w:rsidR="004A4843" w:rsidRPr="004A4843" w:rsidRDefault="00035A80" w:rsidP="00D64A9F">
      <w:pPr>
        <w:pStyle w:val="Bullet1"/>
        <w:tabs>
          <w:tab w:val="clear" w:pos="454"/>
        </w:tabs>
        <w:ind w:left="567" w:hanging="567"/>
      </w:pPr>
      <w:r w:rsidRPr="00044795">
        <w:lastRenderedPageBreak/>
        <w:t xml:space="preserve">Build and maintain collaborative and positive relationships across Whaikaha. </w:t>
      </w:r>
      <w:r w:rsidR="004A4843" w:rsidRPr="004A4843">
        <w:t>Represent Whaikaha in cross-agency, sector, and community forums.</w:t>
      </w:r>
    </w:p>
    <w:p w14:paraId="14172CD2" w14:textId="4F572C9A" w:rsidR="004A4843" w:rsidRPr="004A4843" w:rsidRDefault="004A4843" w:rsidP="00D64A9F">
      <w:pPr>
        <w:pStyle w:val="Bullet1"/>
        <w:tabs>
          <w:tab w:val="clear" w:pos="454"/>
        </w:tabs>
        <w:ind w:left="567" w:hanging="567"/>
      </w:pPr>
      <w:r w:rsidRPr="004A4843">
        <w:t>Work alongside disabled people,</w:t>
      </w:r>
      <w:r w:rsidR="00765DB5">
        <w:t xml:space="preserve"> Deaf people,</w:t>
      </w:r>
      <w:r w:rsidRPr="004A4843">
        <w:t xml:space="preserve"> tāngata </w:t>
      </w:r>
      <w:proofErr w:type="spellStart"/>
      <w:r w:rsidRPr="004A4843">
        <w:t>whaikaha</w:t>
      </w:r>
      <w:proofErr w:type="spellEnd"/>
      <w:r w:rsidRPr="004A4843">
        <w:t xml:space="preserve"> Māori, </w:t>
      </w:r>
      <w:r w:rsidR="00765DB5">
        <w:t xml:space="preserve">Turi Māori, </w:t>
      </w:r>
      <w:r w:rsidRPr="004A4843">
        <w:t>whānau, and communities, valuing lived experience and supporting shared decision-making.</w:t>
      </w:r>
    </w:p>
    <w:p w14:paraId="581F3BC5" w14:textId="7EAB7688" w:rsidR="004A4843" w:rsidRDefault="004A4843" w:rsidP="00D64A9F">
      <w:pPr>
        <w:pStyle w:val="Bullet1"/>
        <w:tabs>
          <w:tab w:val="clear" w:pos="454"/>
        </w:tabs>
        <w:ind w:left="567" w:hanging="567"/>
      </w:pPr>
      <w:r w:rsidRPr="004A4843">
        <w:t>Develop relationships that extend Whaikaha</w:t>
      </w:r>
      <w:r w:rsidR="00D629E5">
        <w:t xml:space="preserve"> </w:t>
      </w:r>
      <w:r w:rsidRPr="004A4843">
        <w:t>influence and create new pathways for innovation and co-delivery.</w:t>
      </w:r>
    </w:p>
    <w:p w14:paraId="7483BDDF" w14:textId="52AD342D" w:rsidR="00765DB5" w:rsidRPr="004A4843" w:rsidRDefault="00765DB5" w:rsidP="00D64A9F">
      <w:pPr>
        <w:pStyle w:val="Bullet1"/>
        <w:tabs>
          <w:tab w:val="clear" w:pos="454"/>
        </w:tabs>
        <w:ind w:left="567" w:hanging="567"/>
      </w:pPr>
      <w:r w:rsidRPr="00044795">
        <w:t xml:space="preserve">Partner with key stakeholders to ensure the work </w:t>
      </w:r>
      <w:proofErr w:type="spellStart"/>
      <w:r w:rsidRPr="00044795">
        <w:t>programme</w:t>
      </w:r>
      <w:proofErr w:type="spellEnd"/>
      <w:r w:rsidRPr="00044795">
        <w:t xml:space="preserve"> reflects the Crown’s relationship with Māori and improves outcomes and equity and reflects our Te </w:t>
      </w:r>
      <w:proofErr w:type="spellStart"/>
      <w:r w:rsidRPr="00044795">
        <w:t>Tiriti</w:t>
      </w:r>
      <w:proofErr w:type="spellEnd"/>
      <w:r w:rsidRPr="00044795">
        <w:t xml:space="preserve"> obligations.</w:t>
      </w:r>
    </w:p>
    <w:p w14:paraId="50EF51B7" w14:textId="77777777" w:rsidR="00494EFA" w:rsidRDefault="00494EFA" w:rsidP="00494EFA">
      <w:pPr>
        <w:pStyle w:val="Heading4"/>
      </w:pPr>
      <w:r w:rsidRPr="00A65C09">
        <w:t>Risk Management</w:t>
      </w:r>
    </w:p>
    <w:p w14:paraId="15229C6C" w14:textId="052216F9" w:rsidR="00494EFA" w:rsidRDefault="00494EFA" w:rsidP="00494EFA">
      <w:pPr>
        <w:pStyle w:val="Bullet1"/>
        <w:tabs>
          <w:tab w:val="clear" w:pos="454"/>
        </w:tabs>
        <w:ind w:left="567" w:hanging="567"/>
      </w:pPr>
      <w:r w:rsidRPr="00494EFA">
        <w:t xml:space="preserve">Identify any </w:t>
      </w:r>
      <w:proofErr w:type="spellStart"/>
      <w:r w:rsidRPr="00494EFA">
        <w:t>organisational</w:t>
      </w:r>
      <w:proofErr w:type="spellEnd"/>
      <w:r w:rsidRPr="00494EFA">
        <w:t xml:space="preserve"> risks and </w:t>
      </w:r>
      <w:proofErr w:type="gramStart"/>
      <w:r w:rsidRPr="00494EFA">
        <w:t>take action</w:t>
      </w:r>
      <w:proofErr w:type="gramEnd"/>
      <w:r w:rsidRPr="00494EFA">
        <w:t xml:space="preserve"> </w:t>
      </w:r>
      <w:proofErr w:type="gramStart"/>
      <w:r w:rsidRPr="00494EFA">
        <w:t>and or</w:t>
      </w:r>
      <w:proofErr w:type="gramEnd"/>
      <w:r w:rsidRPr="00494EFA">
        <w:t xml:space="preserve"> seek support to </w:t>
      </w:r>
      <w:proofErr w:type="spellStart"/>
      <w:r w:rsidRPr="00494EFA">
        <w:t>minimise</w:t>
      </w:r>
      <w:proofErr w:type="spellEnd"/>
      <w:r w:rsidRPr="00494EFA">
        <w:t xml:space="preserve"> their impact.</w:t>
      </w:r>
    </w:p>
    <w:p w14:paraId="492DFCF9" w14:textId="06E8C3D7" w:rsidR="00494EFA" w:rsidRPr="00494EFA" w:rsidRDefault="00494EFA" w:rsidP="00494EFA">
      <w:pPr>
        <w:pStyle w:val="Bullet1"/>
        <w:tabs>
          <w:tab w:val="clear" w:pos="454"/>
        </w:tabs>
        <w:ind w:left="567" w:hanging="567"/>
      </w:pPr>
      <w:bookmarkStart w:id="26" w:name="_Hlk221201289"/>
      <w:r w:rsidRPr="00494EFA">
        <w:t>Keep your manager informed of any risk issues that may impact on the success of Whaikaha.</w:t>
      </w:r>
    </w:p>
    <w:bookmarkEnd w:id="26"/>
    <w:p w14:paraId="1341F39F" w14:textId="4F101A69" w:rsidR="00E56732" w:rsidRPr="007E2F22" w:rsidRDefault="00286282" w:rsidP="00962F9F">
      <w:pPr>
        <w:pStyle w:val="Heading4"/>
        <w:rPr>
          <w:b w:val="0"/>
          <w:bCs w:val="0"/>
        </w:rPr>
      </w:pPr>
      <w:r w:rsidRPr="00E56732">
        <w:t>Embedding accessibility</w:t>
      </w:r>
      <w:r w:rsidR="007E2F22">
        <w:t xml:space="preserve"> </w:t>
      </w:r>
    </w:p>
    <w:p w14:paraId="0D43F713" w14:textId="6247D0AF" w:rsidR="007A0815" w:rsidRDefault="3AB18A58" w:rsidP="007A0815">
      <w:pPr>
        <w:pStyle w:val="Bullet1"/>
        <w:tabs>
          <w:tab w:val="clear" w:pos="454"/>
        </w:tabs>
        <w:ind w:left="567" w:hanging="567"/>
      </w:pPr>
      <w:r>
        <w:t xml:space="preserve">Embed a culture of genuine accessibility within teams where people work actively </w:t>
      </w:r>
      <w:r w:rsidR="00B77F38">
        <w:t xml:space="preserve">to </w:t>
      </w:r>
      <w:r>
        <w:t xml:space="preserve">identify and remove barriers and </w:t>
      </w:r>
      <w:proofErr w:type="spellStart"/>
      <w:r>
        <w:t>recogni</w:t>
      </w:r>
      <w:r w:rsidR="00972785">
        <w:t>s</w:t>
      </w:r>
      <w:r>
        <w:t>e</w:t>
      </w:r>
      <w:proofErr w:type="spellEnd"/>
      <w:r>
        <w:t xml:space="preserve"> individual strengths and needs.</w:t>
      </w:r>
    </w:p>
    <w:p w14:paraId="71476160" w14:textId="77777777" w:rsidR="007A0815" w:rsidRPr="00AC358A" w:rsidRDefault="007A0815" w:rsidP="007A0815">
      <w:pPr>
        <w:rPr>
          <w:b/>
          <w:bCs/>
          <w:szCs w:val="24"/>
        </w:rPr>
      </w:pPr>
      <w:r w:rsidRPr="00981A7E">
        <w:rPr>
          <w:b/>
          <w:bCs/>
          <w:szCs w:val="24"/>
        </w:rPr>
        <w:t xml:space="preserve">Embedding </w:t>
      </w:r>
      <w:proofErr w:type="spellStart"/>
      <w:r w:rsidRPr="00981A7E">
        <w:rPr>
          <w:b/>
          <w:bCs/>
          <w:szCs w:val="24"/>
        </w:rPr>
        <w:t>te</w:t>
      </w:r>
      <w:proofErr w:type="spellEnd"/>
      <w:r w:rsidRPr="00981A7E">
        <w:rPr>
          <w:b/>
          <w:bCs/>
          <w:szCs w:val="24"/>
        </w:rPr>
        <w:t xml:space="preserve"> </w:t>
      </w:r>
      <w:proofErr w:type="spellStart"/>
      <w:r w:rsidRPr="00981A7E">
        <w:rPr>
          <w:b/>
          <w:bCs/>
          <w:szCs w:val="24"/>
        </w:rPr>
        <w:t>ao</w:t>
      </w:r>
      <w:proofErr w:type="spellEnd"/>
      <w:r w:rsidRPr="00981A7E">
        <w:rPr>
          <w:b/>
          <w:bCs/>
          <w:szCs w:val="24"/>
        </w:rPr>
        <w:t xml:space="preserve"> Māori </w:t>
      </w:r>
    </w:p>
    <w:p w14:paraId="5A6FA2F6" w14:textId="77777777" w:rsidR="007A0815" w:rsidRPr="002022E8" w:rsidRDefault="007A0815" w:rsidP="007A0815">
      <w:pPr>
        <w:pStyle w:val="Bullet1"/>
        <w:tabs>
          <w:tab w:val="clear" w:pos="454"/>
        </w:tabs>
        <w:ind w:left="567" w:hanging="567"/>
      </w:pPr>
      <w:r>
        <w:t>Embed Te Ao Māori (</w:t>
      </w:r>
      <w:proofErr w:type="spellStart"/>
      <w:r>
        <w:t>te</w:t>
      </w:r>
      <w:proofErr w:type="spellEnd"/>
      <w:r>
        <w:t xml:space="preserve"> </w:t>
      </w:r>
      <w:proofErr w:type="spellStart"/>
      <w:r>
        <w:t>reo</w:t>
      </w:r>
      <w:proofErr w:type="spellEnd"/>
      <w:r>
        <w:t xml:space="preserve"> Māori, tikanga, kawa, Te </w:t>
      </w:r>
      <w:proofErr w:type="spellStart"/>
      <w:r>
        <w:t>Tiriti</w:t>
      </w:r>
      <w:proofErr w:type="spellEnd"/>
      <w:r>
        <w:t>) into the way we do things at Whaikaha.</w:t>
      </w:r>
    </w:p>
    <w:p w14:paraId="65770AEE" w14:textId="26D4597D" w:rsidR="007A0815" w:rsidRPr="007A0815" w:rsidRDefault="007A0815" w:rsidP="007A0815">
      <w:pPr>
        <w:pStyle w:val="Bullet1"/>
        <w:tabs>
          <w:tab w:val="clear" w:pos="454"/>
        </w:tabs>
        <w:ind w:left="567" w:hanging="567"/>
        <w:rPr>
          <w:szCs w:val="24"/>
        </w:rPr>
      </w:pPr>
      <w:r>
        <w:t>Continuously build more experience, knowledge, skills and capabilities to confidently engage with whānau, hapū and iwi.</w:t>
      </w:r>
    </w:p>
    <w:p w14:paraId="2CE3DAC4" w14:textId="6A820770" w:rsidR="00AC358A" w:rsidRDefault="00CB5DE2" w:rsidP="00962F9F">
      <w:pPr>
        <w:pStyle w:val="Heading4"/>
        <w:rPr>
          <w:lang w:val="mi-NZ"/>
        </w:rPr>
      </w:pPr>
      <w:r>
        <w:t xml:space="preserve">Contribute to our team </w:t>
      </w:r>
      <w:r w:rsidR="00ED1473">
        <w:t xml:space="preserve">- </w:t>
      </w:r>
      <w:r w:rsidRPr="00ED1473">
        <w:rPr>
          <w:lang w:val="mi-NZ"/>
        </w:rPr>
        <w:t xml:space="preserve">Whaikaha </w:t>
      </w:r>
      <w:proofErr w:type="spellStart"/>
      <w:r w:rsidRPr="00ED1473">
        <w:rPr>
          <w:lang w:val="mi-NZ"/>
        </w:rPr>
        <w:t>team</w:t>
      </w:r>
      <w:proofErr w:type="spellEnd"/>
      <w:r w:rsidRPr="00ED1473">
        <w:rPr>
          <w:lang w:val="mi-NZ"/>
        </w:rPr>
        <w:t xml:space="preserve"> </w:t>
      </w:r>
      <w:proofErr w:type="spellStart"/>
      <w:r w:rsidRPr="00ED1473">
        <w:rPr>
          <w:lang w:val="mi-NZ"/>
        </w:rPr>
        <w:t>player</w:t>
      </w:r>
      <w:proofErr w:type="spellEnd"/>
      <w:r w:rsidRPr="00ED1473">
        <w:rPr>
          <w:lang w:val="mi-NZ"/>
        </w:rPr>
        <w:t xml:space="preserve"> </w:t>
      </w:r>
    </w:p>
    <w:p w14:paraId="6587465F" w14:textId="77777777" w:rsidR="00BC6E18" w:rsidRPr="00BC6E18" w:rsidRDefault="00BC6E18" w:rsidP="00BC6E18">
      <w:pPr>
        <w:pStyle w:val="Bullet1"/>
        <w:rPr>
          <w:lang w:eastAsia="en-NZ"/>
        </w:rPr>
      </w:pPr>
      <w:r w:rsidRPr="00BC6E18">
        <w:rPr>
          <w:lang w:eastAsia="en-NZ"/>
        </w:rPr>
        <w:t>Champion a safe, respectful and accessible workplace culture, demonstrating genuine care for colleagues, our mahi, and the disabled community we serve.</w:t>
      </w:r>
    </w:p>
    <w:p w14:paraId="7B301649" w14:textId="5A625286" w:rsidR="00CB5DE2" w:rsidRDefault="00CB5DE2" w:rsidP="00CB5DE2">
      <w:pPr>
        <w:pStyle w:val="Bullet1"/>
        <w:tabs>
          <w:tab w:val="clear" w:pos="454"/>
        </w:tabs>
        <w:ind w:left="567" w:hanging="567"/>
      </w:pPr>
      <w:r>
        <w:t>Take personal responsibility for the wellbeing, health and safety of yourself and others. Follow safe working practices, report all incidents, hazards, and near misses</w:t>
      </w:r>
      <w:r w:rsidR="00BC6E18">
        <w:t>.</w:t>
      </w:r>
      <w:r>
        <w:t xml:space="preserve"> </w:t>
      </w:r>
    </w:p>
    <w:p w14:paraId="7ED3E56D" w14:textId="20CEFF88" w:rsidR="00CB5DE2" w:rsidRDefault="00CB5DE2" w:rsidP="00CB5DE2">
      <w:pPr>
        <w:pStyle w:val="Bullet1"/>
        <w:tabs>
          <w:tab w:val="clear" w:pos="454"/>
        </w:tabs>
        <w:ind w:left="567" w:hanging="567"/>
      </w:pPr>
      <w:r w:rsidRPr="00F44183">
        <w:t xml:space="preserve">Stay informed about emergency management and business continuity plans relevant to your </w:t>
      </w:r>
      <w:r w:rsidR="00473486">
        <w:t>role</w:t>
      </w:r>
      <w:r w:rsidRPr="00F44183">
        <w:t xml:space="preserve">. </w:t>
      </w:r>
    </w:p>
    <w:p w14:paraId="221590FE" w14:textId="42BA09EE" w:rsidR="00CB5DE2" w:rsidRDefault="00473486" w:rsidP="00CB5DE2">
      <w:pPr>
        <w:pStyle w:val="Bullet1"/>
        <w:tabs>
          <w:tab w:val="clear" w:pos="454"/>
        </w:tabs>
        <w:ind w:left="567" w:hanging="567"/>
      </w:pPr>
      <w:r>
        <w:t>C</w:t>
      </w:r>
      <w:r w:rsidR="00CB5DE2">
        <w:t>omply with all Whaikaha policies, procedures, and guidelines.</w:t>
      </w:r>
    </w:p>
    <w:p w14:paraId="0244BE2A" w14:textId="3BDA627F" w:rsidR="00CB5DE2" w:rsidRDefault="00E93437" w:rsidP="00CC5617">
      <w:pPr>
        <w:pStyle w:val="Bullet1"/>
        <w:tabs>
          <w:tab w:val="clear" w:pos="454"/>
        </w:tabs>
        <w:ind w:left="567" w:hanging="567"/>
      </w:pPr>
      <w:r>
        <w:lastRenderedPageBreak/>
        <w:t>Carry out</w:t>
      </w:r>
      <w:r w:rsidR="00CB5DE2">
        <w:t xml:space="preserve"> other duties reasonably required from time to time. </w:t>
      </w:r>
    </w:p>
    <w:p w14:paraId="31CDF926" w14:textId="504832C5" w:rsidR="00860C6B" w:rsidRDefault="00AC6819" w:rsidP="00860C6B">
      <w:pPr>
        <w:pStyle w:val="Heading2"/>
      </w:pPr>
      <w:bookmarkStart w:id="27" w:name="_Toc221551081"/>
      <w:r>
        <w:t>What you will bring</w:t>
      </w:r>
      <w:bookmarkEnd w:id="27"/>
    </w:p>
    <w:p w14:paraId="565C9600" w14:textId="0309A405" w:rsidR="001D3A71" w:rsidRDefault="00972785" w:rsidP="00FA3928">
      <w:r>
        <w:t>We are</w:t>
      </w:r>
      <w:r w:rsidR="00FA3928">
        <w:t xml:space="preserv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w:t>
      </w:r>
      <w:r w:rsidR="00363F9E">
        <w:t xml:space="preserve"> and </w:t>
      </w:r>
      <w:r w:rsidR="00313B66" w:rsidRPr="00B002A9">
        <w:t xml:space="preserve">will </w:t>
      </w:r>
      <w:r w:rsidR="00363F9E">
        <w:t xml:space="preserve">work with our people to make any </w:t>
      </w:r>
      <w:r w:rsidR="00313B66" w:rsidRPr="00B002A9">
        <w:t>reasonable accommodations</w:t>
      </w:r>
      <w:r w:rsidR="00363F9E">
        <w:t xml:space="preserve"> needed to ensure they have a work arrangement suited to their specific needs. </w:t>
      </w:r>
      <w:r w:rsidR="00313B66" w:rsidRPr="00B002A9">
        <w:t xml:space="preserve"> </w:t>
      </w:r>
    </w:p>
    <w:p w14:paraId="73A09D0E" w14:textId="577D569E" w:rsidR="007642DD" w:rsidRPr="007642DD" w:rsidRDefault="00D70439" w:rsidP="007642DD">
      <w:pPr>
        <w:pStyle w:val="Bullet1"/>
        <w:numPr>
          <w:ilvl w:val="0"/>
          <w:numId w:val="0"/>
        </w:numPr>
        <w:tabs>
          <w:tab w:val="clear" w:pos="454"/>
        </w:tabs>
        <w:rPr>
          <w:szCs w:val="24"/>
        </w:rPr>
      </w:pPr>
      <w:r w:rsidRPr="009C7BAA">
        <w:t>To undertake this role successfully the incumbent will</w:t>
      </w:r>
      <w:r w:rsidR="007642DD">
        <w:t>:</w:t>
      </w:r>
    </w:p>
    <w:p w14:paraId="0A17C004" w14:textId="2FE96633" w:rsidR="00D70439" w:rsidRPr="007642DD" w:rsidRDefault="007642DD" w:rsidP="007642DD">
      <w:pPr>
        <w:pStyle w:val="Bullet1"/>
        <w:tabs>
          <w:tab w:val="clear" w:pos="454"/>
        </w:tabs>
        <w:ind w:left="567" w:hanging="567"/>
        <w:rPr>
          <w:szCs w:val="24"/>
        </w:rPr>
      </w:pPr>
      <w:r>
        <w:t>B</w:t>
      </w:r>
      <w:r w:rsidR="00D70439" w:rsidRPr="009C7BAA">
        <w:t xml:space="preserve">e a disabled person, </w:t>
      </w:r>
      <w:r w:rsidR="00717D4F" w:rsidRPr="00717D4F">
        <w:t xml:space="preserve">tāngata </w:t>
      </w:r>
      <w:proofErr w:type="spellStart"/>
      <w:r w:rsidR="00717D4F" w:rsidRPr="00717D4F">
        <w:t>whaikaha</w:t>
      </w:r>
      <w:proofErr w:type="spellEnd"/>
      <w:r w:rsidR="00717D4F" w:rsidRPr="00717D4F">
        <w:t xml:space="preserve"> Māori</w:t>
      </w:r>
      <w:r w:rsidR="00717D4F">
        <w:t>,</w:t>
      </w:r>
      <w:r w:rsidR="00717D4F" w:rsidRPr="00717D4F">
        <w:t xml:space="preserve"> </w:t>
      </w:r>
      <w:r w:rsidR="00D70439">
        <w:t xml:space="preserve">or have lived experience </w:t>
      </w:r>
      <w:r w:rsidR="00717D4F">
        <w:t xml:space="preserve">as </w:t>
      </w:r>
      <w:r w:rsidR="00D70439">
        <w:t xml:space="preserve">whānau, </w:t>
      </w:r>
      <w:r w:rsidR="00D70439" w:rsidRPr="009C7BAA">
        <w:t xml:space="preserve">or be able to establish credibility and trust with the disability community, </w:t>
      </w:r>
      <w:r w:rsidR="00EB7296">
        <w:t xml:space="preserve">supported by </w:t>
      </w:r>
      <w:r w:rsidR="00D70439" w:rsidRPr="009C7BAA">
        <w:t>empathy and a deep understanding of the unique and diverse experiences of disabled people.</w:t>
      </w:r>
    </w:p>
    <w:p w14:paraId="53E3A84A" w14:textId="70B6642E" w:rsidR="007642DD" w:rsidRPr="00DF78CF" w:rsidRDefault="007642DD" w:rsidP="007642DD">
      <w:pPr>
        <w:pStyle w:val="Bullet1"/>
        <w:tabs>
          <w:tab w:val="clear" w:pos="454"/>
        </w:tabs>
        <w:ind w:left="567" w:hanging="567"/>
        <w:rPr>
          <w:szCs w:val="24"/>
        </w:rPr>
      </w:pPr>
      <w:r w:rsidRPr="00DF78CF">
        <w:t xml:space="preserve">Be willing to travel </w:t>
      </w:r>
      <w:proofErr w:type="gramStart"/>
      <w:r w:rsidRPr="00DF78CF">
        <w:t>for</w:t>
      </w:r>
      <w:proofErr w:type="gramEnd"/>
      <w:r w:rsidRPr="00DF78CF">
        <w:t xml:space="preserve"> work from time to time</w:t>
      </w:r>
      <w:r w:rsidR="00B77F38" w:rsidRPr="00DF78CF">
        <w:t>.</w:t>
      </w:r>
    </w:p>
    <w:p w14:paraId="4D3CEE25" w14:textId="04FAAB8B" w:rsidR="007642DD" w:rsidRDefault="007642DD" w:rsidP="00962F9F">
      <w:pPr>
        <w:pStyle w:val="Heading4"/>
        <w:rPr>
          <w:lang w:val="en-US"/>
        </w:rPr>
      </w:pPr>
      <w:r w:rsidRPr="007642DD">
        <w:rPr>
          <w:lang w:val="en-US"/>
        </w:rPr>
        <w:t xml:space="preserve">Qualifications, experience and knowledge </w:t>
      </w:r>
    </w:p>
    <w:p w14:paraId="3706180E" w14:textId="280287BA" w:rsidR="00C851BE" w:rsidRDefault="00C851BE" w:rsidP="00C851BE">
      <w:pPr>
        <w:pStyle w:val="Bullet1"/>
        <w:tabs>
          <w:tab w:val="clear" w:pos="454"/>
        </w:tabs>
        <w:ind w:left="567" w:hanging="567"/>
        <w:rPr>
          <w:szCs w:val="24"/>
        </w:rPr>
      </w:pPr>
      <w:r w:rsidRPr="00C851BE">
        <w:rPr>
          <w:szCs w:val="24"/>
        </w:rPr>
        <w:t>Relevant tertiary qualification and</w:t>
      </w:r>
      <w:r w:rsidR="00EB7296">
        <w:rPr>
          <w:szCs w:val="24"/>
        </w:rPr>
        <w:t>/</w:t>
      </w:r>
      <w:r w:rsidRPr="00C851BE">
        <w:rPr>
          <w:szCs w:val="24"/>
        </w:rPr>
        <w:t xml:space="preserve"> or equivalent experience, this may include lived experience examples.</w:t>
      </w:r>
    </w:p>
    <w:p w14:paraId="305B7A0F" w14:textId="141485DB" w:rsidR="00EA4CF5" w:rsidRDefault="009755D8" w:rsidP="00AFCC2A">
      <w:pPr>
        <w:pStyle w:val="Bullet1"/>
        <w:tabs>
          <w:tab w:val="clear" w:pos="454"/>
        </w:tabs>
        <w:ind w:left="567" w:hanging="567"/>
      </w:pPr>
      <w:r>
        <w:rPr>
          <w:rFonts w:cstheme="minorBidi"/>
        </w:rPr>
        <w:t>Successful p</w:t>
      </w:r>
      <w:r w:rsidR="00EA4CF5" w:rsidRPr="00AFCC2A">
        <w:rPr>
          <w:rFonts w:cstheme="minorBidi"/>
        </w:rPr>
        <w:t xml:space="preserve">ractical experience providing advice on </w:t>
      </w:r>
      <w:r w:rsidR="005C0AB1" w:rsidRPr="00AFCC2A">
        <w:rPr>
          <w:rFonts w:cstheme="minorBidi"/>
        </w:rPr>
        <w:t xml:space="preserve">designing </w:t>
      </w:r>
      <w:r w:rsidR="00F13630">
        <w:rPr>
          <w:rFonts w:cstheme="minorBidi"/>
        </w:rPr>
        <w:t xml:space="preserve">and delivering </w:t>
      </w:r>
      <w:r w:rsidR="00D837E8" w:rsidRPr="00AFCC2A">
        <w:rPr>
          <w:rFonts w:cstheme="minorBidi"/>
        </w:rPr>
        <w:t>innovative approaches and initiatives</w:t>
      </w:r>
      <w:r w:rsidR="00EA4CF5">
        <w:t>.</w:t>
      </w:r>
    </w:p>
    <w:p w14:paraId="5B9E4C37" w14:textId="725FCEF3" w:rsidR="00DD25C4" w:rsidRPr="00F10AE8" w:rsidRDefault="003B621E" w:rsidP="00DD25C4">
      <w:pPr>
        <w:pStyle w:val="Bullet1"/>
        <w:tabs>
          <w:tab w:val="clear" w:pos="454"/>
        </w:tabs>
        <w:ind w:left="567" w:hanging="567"/>
        <w:rPr>
          <w:szCs w:val="24"/>
        </w:rPr>
      </w:pPr>
      <w:r>
        <w:t>E</w:t>
      </w:r>
      <w:r w:rsidR="00DD25C4" w:rsidRPr="00A65C09">
        <w:t>xperience and knowledge o</w:t>
      </w:r>
      <w:r w:rsidR="00DD25C4">
        <w:t xml:space="preserve">f </w:t>
      </w:r>
      <w:r w:rsidR="00DD25C4" w:rsidRPr="00D86C55">
        <w:rPr>
          <w:lang w:val="en-NZ"/>
        </w:rPr>
        <w:t>community-led development and human-centred design approaches</w:t>
      </w:r>
      <w:r w:rsidR="00DD25C4">
        <w:rPr>
          <w:lang w:val="en-NZ"/>
        </w:rPr>
        <w:t>.</w:t>
      </w:r>
    </w:p>
    <w:p w14:paraId="62DED217" w14:textId="73434F70" w:rsidR="00DD25C4" w:rsidRDefault="00BB36F1" w:rsidP="00DD25C4">
      <w:pPr>
        <w:pStyle w:val="Bullet1"/>
        <w:tabs>
          <w:tab w:val="clear" w:pos="454"/>
        </w:tabs>
        <w:ind w:left="567" w:hanging="567"/>
      </w:pPr>
      <w:r>
        <w:t>Proven knowledge and</w:t>
      </w:r>
      <w:r>
        <w:t xml:space="preserve"> </w:t>
      </w:r>
      <w:r w:rsidR="00F13630">
        <w:t>understanding</w:t>
      </w:r>
      <w:r w:rsidR="00DD25C4">
        <w:t xml:space="preserve"> of the priorities and issues affecting the disability community. </w:t>
      </w:r>
    </w:p>
    <w:p w14:paraId="20C94D45" w14:textId="16D59FC6" w:rsidR="000E5F69" w:rsidRDefault="000E5F69" w:rsidP="00DD25C4">
      <w:pPr>
        <w:pStyle w:val="Bullet1"/>
        <w:tabs>
          <w:tab w:val="clear" w:pos="454"/>
        </w:tabs>
        <w:ind w:left="567" w:hanging="567"/>
      </w:pPr>
      <w:r>
        <w:t>Experience and knowledge of</w:t>
      </w:r>
      <w:r w:rsidR="00E37DCD">
        <w:t xml:space="preserve"> </w:t>
      </w:r>
      <w:r w:rsidR="009C7725">
        <w:t>project management</w:t>
      </w:r>
      <w:r w:rsidR="00044B5E">
        <w:t>.</w:t>
      </w:r>
    </w:p>
    <w:p w14:paraId="192E9CB7" w14:textId="7A583B83" w:rsidR="00DD25C4" w:rsidRPr="00E7140D" w:rsidRDefault="00DD25C4" w:rsidP="00DD25C4">
      <w:pPr>
        <w:pStyle w:val="Bullet1"/>
        <w:tabs>
          <w:tab w:val="clear" w:pos="454"/>
        </w:tabs>
        <w:ind w:left="567" w:hanging="567"/>
        <w:rPr>
          <w:szCs w:val="24"/>
        </w:rPr>
      </w:pPr>
      <w:r w:rsidRPr="001408E7">
        <w:rPr>
          <w:szCs w:val="24"/>
          <w:lang w:val="en-NZ"/>
        </w:rPr>
        <w:t>Experience working collaboratively in both government and non-government settings. </w:t>
      </w:r>
    </w:p>
    <w:p w14:paraId="2C3EE296" w14:textId="713FCD8A" w:rsidR="00DD25C4" w:rsidRPr="00280011" w:rsidRDefault="00DD25C4" w:rsidP="00DD25C4">
      <w:pPr>
        <w:pStyle w:val="Bullet1"/>
        <w:tabs>
          <w:tab w:val="clear" w:pos="454"/>
        </w:tabs>
        <w:ind w:left="567" w:hanging="567"/>
        <w:rPr>
          <w:szCs w:val="24"/>
        </w:rPr>
      </w:pPr>
      <w:r w:rsidRPr="00A65C09">
        <w:t xml:space="preserve">Experience influencing and engaging with </w:t>
      </w:r>
      <w:r w:rsidR="003111EF">
        <w:t xml:space="preserve">partners and </w:t>
      </w:r>
      <w:r w:rsidRPr="00A65C09">
        <w:t xml:space="preserve">stakeholders.  </w:t>
      </w:r>
    </w:p>
    <w:p w14:paraId="4D3A2E9D" w14:textId="35651FB1" w:rsidR="00A562D4" w:rsidRDefault="00A562D4" w:rsidP="00DD25C4">
      <w:pPr>
        <w:pStyle w:val="Bullet1"/>
        <w:tabs>
          <w:tab w:val="clear" w:pos="454"/>
        </w:tabs>
        <w:ind w:left="567" w:hanging="567"/>
        <w:rPr>
          <w:szCs w:val="24"/>
        </w:rPr>
      </w:pPr>
      <w:r>
        <w:rPr>
          <w:szCs w:val="24"/>
        </w:rPr>
        <w:t xml:space="preserve">Experience working </w:t>
      </w:r>
      <w:proofErr w:type="gramStart"/>
      <w:r>
        <w:rPr>
          <w:szCs w:val="24"/>
        </w:rPr>
        <w:t>with</w:t>
      </w:r>
      <w:proofErr w:type="gramEnd"/>
      <w:r>
        <w:rPr>
          <w:szCs w:val="24"/>
        </w:rPr>
        <w:t xml:space="preserve"> the private sector </w:t>
      </w:r>
      <w:r w:rsidRPr="00280011">
        <w:rPr>
          <w:szCs w:val="24"/>
        </w:rPr>
        <w:t>(desired but not essential)</w:t>
      </w:r>
      <w:r>
        <w:rPr>
          <w:szCs w:val="24"/>
        </w:rPr>
        <w:t>.</w:t>
      </w:r>
    </w:p>
    <w:p w14:paraId="038760A0" w14:textId="16581C16" w:rsidR="00DD25C4" w:rsidRDefault="00DD25C4" w:rsidP="00DD25C4">
      <w:pPr>
        <w:pStyle w:val="Bullet1"/>
        <w:tabs>
          <w:tab w:val="clear" w:pos="454"/>
        </w:tabs>
        <w:ind w:left="567" w:hanging="567"/>
        <w:rPr>
          <w:szCs w:val="24"/>
        </w:rPr>
      </w:pPr>
      <w:r w:rsidRPr="00280011">
        <w:rPr>
          <w:szCs w:val="24"/>
        </w:rPr>
        <w:t>Understanding of the Machinery of government (desired but not essential)</w:t>
      </w:r>
      <w:r>
        <w:rPr>
          <w:szCs w:val="24"/>
        </w:rPr>
        <w:t>.</w:t>
      </w:r>
    </w:p>
    <w:p w14:paraId="4F0E9790" w14:textId="3DA10A99" w:rsidR="00C851BE" w:rsidRPr="00E242D8" w:rsidRDefault="00E242D8" w:rsidP="00C851BE">
      <w:pPr>
        <w:pStyle w:val="Bullet1"/>
        <w:tabs>
          <w:tab w:val="clear" w:pos="454"/>
        </w:tabs>
        <w:ind w:left="567" w:hanging="567"/>
        <w:rPr>
          <w:szCs w:val="24"/>
        </w:rPr>
      </w:pPr>
      <w:r w:rsidRPr="00E242D8">
        <w:rPr>
          <w:szCs w:val="24"/>
        </w:rPr>
        <w:t xml:space="preserve">Understanding of Te </w:t>
      </w:r>
      <w:proofErr w:type="spellStart"/>
      <w:r w:rsidRPr="00E242D8">
        <w:rPr>
          <w:szCs w:val="24"/>
        </w:rPr>
        <w:t>Tiriti</w:t>
      </w:r>
      <w:proofErr w:type="spellEnd"/>
      <w:r w:rsidRPr="00E242D8">
        <w:rPr>
          <w:szCs w:val="24"/>
        </w:rPr>
        <w:t xml:space="preserve"> o Waitangi.</w:t>
      </w:r>
    </w:p>
    <w:p w14:paraId="61585C19" w14:textId="27E97E62" w:rsidR="001361EE" w:rsidRPr="00F478C0" w:rsidRDefault="00AC6819" w:rsidP="005B2AF3">
      <w:pPr>
        <w:pStyle w:val="Heading2"/>
        <w:rPr>
          <w:lang w:val="en-US"/>
        </w:rPr>
      </w:pPr>
      <w:bookmarkStart w:id="28" w:name="_Toc221551082"/>
      <w:r>
        <w:t>Who you will be working with</w:t>
      </w:r>
      <w:bookmarkEnd w:id="28"/>
      <w:r>
        <w:t xml:space="preserve"> </w:t>
      </w:r>
    </w:p>
    <w:p w14:paraId="15D21003" w14:textId="5ADBD380" w:rsidR="001361EE" w:rsidRPr="00962F9F" w:rsidRDefault="001361EE" w:rsidP="00962F9F">
      <w:pPr>
        <w:pStyle w:val="Heading4"/>
      </w:pPr>
      <w:r w:rsidRPr="00962F9F">
        <w:lastRenderedPageBreak/>
        <w:t>Internal</w:t>
      </w:r>
    </w:p>
    <w:p w14:paraId="027A340D" w14:textId="49AEC456" w:rsidR="00DF78CF" w:rsidRDefault="00C10CE2" w:rsidP="00DD2215">
      <w:pPr>
        <w:pStyle w:val="Bullet1"/>
        <w:tabs>
          <w:tab w:val="clear" w:pos="454"/>
        </w:tabs>
        <w:ind w:left="567" w:hanging="567"/>
      </w:pPr>
      <w:r>
        <w:t>Innovation Team</w:t>
      </w:r>
    </w:p>
    <w:p w14:paraId="0E25DDFE" w14:textId="60E313C4" w:rsidR="001361EE" w:rsidRPr="00DF78CF" w:rsidRDefault="007D7446" w:rsidP="00DD2215">
      <w:pPr>
        <w:pStyle w:val="Bullet1"/>
        <w:tabs>
          <w:tab w:val="clear" w:pos="454"/>
        </w:tabs>
        <w:ind w:left="567" w:hanging="567"/>
        <w:rPr>
          <w:szCs w:val="24"/>
        </w:rPr>
      </w:pPr>
      <w:r>
        <w:t xml:space="preserve">Whaikaha </w:t>
      </w:r>
      <w:proofErr w:type="spellStart"/>
      <w:r>
        <w:t>kaimahi</w:t>
      </w:r>
      <w:proofErr w:type="spellEnd"/>
    </w:p>
    <w:p w14:paraId="5DC21238" w14:textId="77777777" w:rsidR="001361EE" w:rsidRDefault="001361EE" w:rsidP="00962F9F">
      <w:pPr>
        <w:pStyle w:val="Heading4"/>
      </w:pPr>
      <w:r w:rsidRPr="00E83550">
        <w:t xml:space="preserve">External </w:t>
      </w:r>
    </w:p>
    <w:p w14:paraId="3404A2C4" w14:textId="77777777" w:rsidR="007011C8" w:rsidRDefault="007011C8" w:rsidP="007011C8">
      <w:pPr>
        <w:pStyle w:val="Bullet1"/>
        <w:tabs>
          <w:tab w:val="clear" w:pos="454"/>
          <w:tab w:val="left" w:pos="720"/>
        </w:tabs>
        <w:ind w:left="567" w:hanging="567"/>
        <w:textAlignment w:val="auto"/>
        <w:rPr>
          <w:szCs w:val="24"/>
        </w:rPr>
      </w:pPr>
      <w:r>
        <w:rPr>
          <w:szCs w:val="24"/>
        </w:rPr>
        <w:t>Whaikaha partnership or reference groups</w:t>
      </w:r>
    </w:p>
    <w:p w14:paraId="30E50196" w14:textId="77777777" w:rsidR="007011C8" w:rsidRDefault="007011C8" w:rsidP="007011C8">
      <w:pPr>
        <w:pStyle w:val="Bullet1"/>
        <w:tabs>
          <w:tab w:val="clear" w:pos="454"/>
          <w:tab w:val="left" w:pos="720"/>
        </w:tabs>
        <w:ind w:left="567" w:hanging="567"/>
        <w:textAlignment w:val="auto"/>
        <w:rPr>
          <w:szCs w:val="24"/>
        </w:rPr>
      </w:pPr>
      <w:r w:rsidRPr="00BE151F">
        <w:rPr>
          <w:szCs w:val="24"/>
        </w:rPr>
        <w:t xml:space="preserve">Disability community groups, Disabled Peoples’ </w:t>
      </w:r>
      <w:proofErr w:type="spellStart"/>
      <w:r w:rsidRPr="00BE151F">
        <w:rPr>
          <w:szCs w:val="24"/>
        </w:rPr>
        <w:t>Organisations</w:t>
      </w:r>
      <w:proofErr w:type="spellEnd"/>
      <w:r w:rsidRPr="00BE151F">
        <w:rPr>
          <w:szCs w:val="24"/>
        </w:rPr>
        <w:t xml:space="preserve"> and tāngata </w:t>
      </w:r>
      <w:proofErr w:type="spellStart"/>
      <w:r w:rsidRPr="00BE151F">
        <w:rPr>
          <w:szCs w:val="24"/>
        </w:rPr>
        <w:t>whaikaha</w:t>
      </w:r>
      <w:proofErr w:type="spellEnd"/>
      <w:r w:rsidRPr="00BE151F">
        <w:rPr>
          <w:szCs w:val="24"/>
        </w:rPr>
        <w:t xml:space="preserve"> Māori </w:t>
      </w:r>
      <w:proofErr w:type="spellStart"/>
      <w:r w:rsidRPr="00BE151F">
        <w:rPr>
          <w:szCs w:val="24"/>
        </w:rPr>
        <w:t>rōpū</w:t>
      </w:r>
      <w:proofErr w:type="spellEnd"/>
    </w:p>
    <w:p w14:paraId="5C7A9CCD" w14:textId="77777777" w:rsidR="007011C8" w:rsidRDefault="007011C8" w:rsidP="007011C8">
      <w:pPr>
        <w:pStyle w:val="Bullet1"/>
        <w:tabs>
          <w:tab w:val="clear" w:pos="454"/>
          <w:tab w:val="left" w:pos="720"/>
        </w:tabs>
        <w:ind w:left="567" w:hanging="567"/>
        <w:textAlignment w:val="auto"/>
        <w:rPr>
          <w:szCs w:val="24"/>
        </w:rPr>
      </w:pPr>
      <w:r w:rsidRPr="00BE151F">
        <w:rPr>
          <w:szCs w:val="24"/>
        </w:rPr>
        <w:t>Disability sector providers and representative groups</w:t>
      </w:r>
    </w:p>
    <w:p w14:paraId="66DE3EFC" w14:textId="77777777" w:rsidR="007011C8" w:rsidRDefault="007011C8" w:rsidP="007011C8">
      <w:pPr>
        <w:pStyle w:val="Bullet1"/>
        <w:tabs>
          <w:tab w:val="clear" w:pos="454"/>
          <w:tab w:val="left" w:pos="720"/>
        </w:tabs>
        <w:ind w:left="567" w:hanging="567"/>
        <w:textAlignment w:val="auto"/>
        <w:rPr>
          <w:szCs w:val="24"/>
        </w:rPr>
      </w:pPr>
      <w:r w:rsidRPr="00BE151F">
        <w:rPr>
          <w:szCs w:val="24"/>
        </w:rPr>
        <w:t>Disability NGO’s</w:t>
      </w:r>
    </w:p>
    <w:p w14:paraId="77233391" w14:textId="77777777" w:rsidR="007011C8" w:rsidRDefault="007011C8" w:rsidP="007011C8">
      <w:pPr>
        <w:pStyle w:val="Bullet1"/>
        <w:tabs>
          <w:tab w:val="clear" w:pos="454"/>
          <w:tab w:val="left" w:pos="720"/>
        </w:tabs>
        <w:ind w:left="567" w:hanging="567"/>
        <w:textAlignment w:val="auto"/>
        <w:rPr>
          <w:szCs w:val="24"/>
        </w:rPr>
      </w:pPr>
      <w:r w:rsidRPr="00BE151F">
        <w:rPr>
          <w:szCs w:val="24"/>
        </w:rPr>
        <w:t>Relevant Iwi networks and Māori interest groups</w:t>
      </w:r>
    </w:p>
    <w:p w14:paraId="1C7E42B4" w14:textId="77777777" w:rsidR="007011C8" w:rsidRDefault="007011C8" w:rsidP="007011C8">
      <w:pPr>
        <w:pStyle w:val="Bullet1"/>
        <w:tabs>
          <w:tab w:val="clear" w:pos="454"/>
          <w:tab w:val="left" w:pos="720"/>
        </w:tabs>
        <w:ind w:left="567" w:hanging="567"/>
        <w:textAlignment w:val="auto"/>
        <w:rPr>
          <w:szCs w:val="24"/>
        </w:rPr>
      </w:pPr>
      <w:r w:rsidRPr="00BE151F">
        <w:rPr>
          <w:szCs w:val="24"/>
        </w:rPr>
        <w:t>Other government agencies</w:t>
      </w:r>
    </w:p>
    <w:p w14:paraId="32D1C523" w14:textId="77777777" w:rsidR="007011C8" w:rsidRDefault="007011C8" w:rsidP="007011C8">
      <w:pPr>
        <w:pStyle w:val="Bullet1"/>
        <w:tabs>
          <w:tab w:val="clear" w:pos="454"/>
          <w:tab w:val="left" w:pos="720"/>
        </w:tabs>
        <w:ind w:left="567" w:hanging="567"/>
        <w:textAlignment w:val="auto"/>
        <w:rPr>
          <w:szCs w:val="24"/>
        </w:rPr>
      </w:pPr>
      <w:r>
        <w:rPr>
          <w:szCs w:val="24"/>
        </w:rPr>
        <w:t>Business and representative Groups</w:t>
      </w:r>
    </w:p>
    <w:p w14:paraId="3484B013" w14:textId="77777777" w:rsidR="007011C8" w:rsidRPr="00BE151F" w:rsidRDefault="007011C8" w:rsidP="007011C8">
      <w:pPr>
        <w:pStyle w:val="Bullet1"/>
        <w:tabs>
          <w:tab w:val="clear" w:pos="454"/>
          <w:tab w:val="left" w:pos="720"/>
        </w:tabs>
        <w:ind w:left="567" w:hanging="567"/>
        <w:textAlignment w:val="auto"/>
        <w:rPr>
          <w:szCs w:val="24"/>
        </w:rPr>
      </w:pPr>
      <w:r>
        <w:rPr>
          <w:szCs w:val="24"/>
        </w:rPr>
        <w:t>Local Government</w:t>
      </w:r>
    </w:p>
    <w:p w14:paraId="7C4FF17E" w14:textId="17909743" w:rsidR="00416B23" w:rsidRPr="00AF73B6" w:rsidRDefault="3AB18A58" w:rsidP="002A5D86">
      <w:pPr>
        <w:pStyle w:val="Heading2"/>
      </w:pPr>
      <w:bookmarkStart w:id="29" w:name="_Toc221551083"/>
      <w:r w:rsidRPr="00AF73B6">
        <w:t>Delegations</w:t>
      </w:r>
      <w:bookmarkEnd w:id="29"/>
    </w:p>
    <w:p w14:paraId="6152DCA3" w14:textId="7C1711C2" w:rsidR="00416B23" w:rsidRDefault="00416B23" w:rsidP="00416B23">
      <w:pPr>
        <w:rPr>
          <w:szCs w:val="24"/>
        </w:rPr>
      </w:pPr>
      <w:r>
        <w:rPr>
          <w:szCs w:val="24"/>
        </w:rPr>
        <w:t>The following delegations apply to this position:</w:t>
      </w:r>
    </w:p>
    <w:p w14:paraId="42E73839" w14:textId="44D34BC6" w:rsidR="00416B23" w:rsidRPr="00A94EBC" w:rsidRDefault="00AB56AB" w:rsidP="00416B23">
      <w:pPr>
        <w:pStyle w:val="Bullet1"/>
        <w:tabs>
          <w:tab w:val="clear" w:pos="454"/>
        </w:tabs>
        <w:ind w:left="567" w:hanging="567"/>
      </w:pPr>
      <w:r>
        <w:t>People and Culture</w:t>
      </w:r>
      <w:r w:rsidR="00416B23" w:rsidRPr="00A94EBC">
        <w:t xml:space="preserve"> </w:t>
      </w:r>
      <w:r w:rsidR="00416B23">
        <w:t>–</w:t>
      </w:r>
      <w:r w:rsidR="007011C8">
        <w:t xml:space="preserve"> N/A</w:t>
      </w:r>
    </w:p>
    <w:p w14:paraId="4A24C143" w14:textId="30A97B7C" w:rsidR="00416B23" w:rsidRDefault="3AB18A58" w:rsidP="00055D6B">
      <w:pPr>
        <w:pStyle w:val="Bullet1"/>
        <w:tabs>
          <w:tab w:val="clear" w:pos="454"/>
        </w:tabs>
        <w:ind w:left="567" w:hanging="567"/>
      </w:pPr>
      <w:r>
        <w:t xml:space="preserve">Financial – </w:t>
      </w:r>
      <w:r w:rsidR="007011C8">
        <w:t>N/A</w:t>
      </w:r>
    </w:p>
    <w:p w14:paraId="2771E8C7" w14:textId="77777777" w:rsidR="00717D4F" w:rsidRPr="00055D6B" w:rsidRDefault="00717D4F" w:rsidP="00717D4F">
      <w:pPr>
        <w:pStyle w:val="Bullet1"/>
        <w:numPr>
          <w:ilvl w:val="0"/>
          <w:numId w:val="0"/>
        </w:numPr>
        <w:tabs>
          <w:tab w:val="clear" w:pos="454"/>
        </w:tabs>
        <w:ind w:left="567"/>
      </w:pPr>
    </w:p>
    <w:p w14:paraId="60CBA9A9" w14:textId="22205BC8" w:rsidR="0028188A" w:rsidRPr="001C57E6" w:rsidRDefault="0028188A" w:rsidP="0028188A">
      <w:pPr>
        <w:rPr>
          <w:szCs w:val="28"/>
        </w:rPr>
      </w:pPr>
      <w:r w:rsidRPr="0028188A">
        <w:rPr>
          <w:b/>
          <w:bCs/>
          <w:szCs w:val="28"/>
        </w:rPr>
        <w:t>Position Description</w:t>
      </w:r>
      <w:r>
        <w:rPr>
          <w:szCs w:val="28"/>
        </w:rPr>
        <w:t xml:space="preserve"> </w:t>
      </w:r>
      <w:r w:rsidRPr="001C57E6">
        <w:rPr>
          <w:b/>
          <w:bCs/>
          <w:szCs w:val="28"/>
        </w:rPr>
        <w:t>Updated:</w:t>
      </w:r>
      <w:r w:rsidRPr="001C57E6">
        <w:rPr>
          <w:szCs w:val="28"/>
        </w:rPr>
        <w:t xml:space="preserve"> </w:t>
      </w:r>
      <w:r w:rsidR="00916FB6">
        <w:rPr>
          <w:szCs w:val="28"/>
        </w:rPr>
        <w:t>January 2026</w:t>
      </w:r>
    </w:p>
    <w:p w14:paraId="3C032C6A" w14:textId="77777777" w:rsidR="0028188A" w:rsidRPr="00981A7E" w:rsidRDefault="0028188A" w:rsidP="00077CD7">
      <w:pPr>
        <w:rPr>
          <w:szCs w:val="24"/>
          <w:lang w:eastAsia="en-NZ"/>
        </w:rPr>
      </w:pPr>
    </w:p>
    <w:sectPr w:rsidR="0028188A" w:rsidRPr="00981A7E" w:rsidSect="004940A3">
      <w:headerReference w:type="even" r:id="rId13"/>
      <w:headerReference w:type="default" r:id="rId14"/>
      <w:footerReference w:type="even" r:id="rId15"/>
      <w:footerReference w:type="default" r:id="rId16"/>
      <w:headerReference w:type="firs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AEEA" w14:textId="77777777" w:rsidR="003C03F4" w:rsidRDefault="003C03F4" w:rsidP="005A444D">
      <w:pPr>
        <w:spacing w:after="0" w:line="240" w:lineRule="auto"/>
      </w:pPr>
      <w:r>
        <w:separator/>
      </w:r>
    </w:p>
  </w:endnote>
  <w:endnote w:type="continuationSeparator" w:id="0">
    <w:p w14:paraId="0B7DC1B0" w14:textId="77777777" w:rsidR="003C03F4" w:rsidRDefault="003C03F4" w:rsidP="005A444D">
      <w:pPr>
        <w:spacing w:after="0" w:line="240" w:lineRule="auto"/>
      </w:pPr>
      <w:r>
        <w:continuationSeparator/>
      </w:r>
    </w:p>
  </w:endnote>
  <w:endnote w:type="continuationNotice" w:id="1">
    <w:p w14:paraId="1F96D87C" w14:textId="77777777" w:rsidR="003C03F4" w:rsidRDefault="003C0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636447"/>
      <w:docPartObj>
        <w:docPartGallery w:val="Page Numbers (Bottom of Page)"/>
        <w:docPartUnique/>
      </w:docPartObj>
    </w:sdtPr>
    <w:sdtContent>
      <w:p w14:paraId="32706E62" w14:textId="34282F4E" w:rsidR="00711F8B" w:rsidRDefault="00711F8B" w:rsidP="00F006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64C245" w14:textId="77777777" w:rsidR="00711F8B" w:rsidRDefault="00711F8B" w:rsidP="00711F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616009"/>
      <w:docPartObj>
        <w:docPartGallery w:val="Page Numbers (Bottom of Page)"/>
        <w:docPartUnique/>
      </w:docPartObj>
    </w:sdtPr>
    <w:sdtContent>
      <w:p w14:paraId="1FC34583" w14:textId="45F942BD" w:rsidR="00711F8B" w:rsidRDefault="00711F8B" w:rsidP="00F006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CA4FAE" w14:textId="77777777" w:rsidR="00711F8B" w:rsidRDefault="00711F8B" w:rsidP="00711F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C4E5" w14:textId="77777777" w:rsidR="003C03F4" w:rsidRDefault="003C03F4" w:rsidP="005A444D">
      <w:pPr>
        <w:spacing w:after="0" w:line="240" w:lineRule="auto"/>
      </w:pPr>
      <w:r>
        <w:separator/>
      </w:r>
    </w:p>
  </w:footnote>
  <w:footnote w:type="continuationSeparator" w:id="0">
    <w:p w14:paraId="28FB0F65" w14:textId="77777777" w:rsidR="003C03F4" w:rsidRDefault="003C03F4" w:rsidP="005A444D">
      <w:pPr>
        <w:spacing w:after="0" w:line="240" w:lineRule="auto"/>
      </w:pPr>
      <w:r>
        <w:continuationSeparator/>
      </w:r>
    </w:p>
  </w:footnote>
  <w:footnote w:type="continuationNotice" w:id="1">
    <w:p w14:paraId="5352ECAC" w14:textId="77777777" w:rsidR="003C03F4" w:rsidRDefault="003C03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0046" w14:textId="3119AD4A" w:rsidR="0016632C" w:rsidRDefault="0016632C">
    <w:pPr>
      <w:pStyle w:val="Header"/>
    </w:pPr>
    <w:r>
      <w:rPr>
        <w:noProof/>
      </w:rPr>
      <mc:AlternateContent>
        <mc:Choice Requires="wps">
          <w:drawing>
            <wp:anchor distT="0" distB="0" distL="0" distR="0" simplePos="0" relativeHeight="251658241" behindDoc="0" locked="0" layoutInCell="1" allowOverlap="1" wp14:anchorId="4119CE4B" wp14:editId="66C5D82A">
              <wp:simplePos x="635" y="635"/>
              <wp:positionH relativeFrom="page">
                <wp:align>center</wp:align>
              </wp:positionH>
              <wp:positionV relativeFrom="page">
                <wp:align>top</wp:align>
              </wp:positionV>
              <wp:extent cx="443865" cy="443865"/>
              <wp:effectExtent l="0" t="0" r="8890" b="4445"/>
              <wp:wrapNone/>
              <wp:docPr id="67179817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0D094" w14:textId="267EBF3E" w:rsidR="0016632C" w:rsidRPr="0016632C" w:rsidRDefault="0016632C" w:rsidP="0016632C">
                          <w:pPr>
                            <w:spacing w:after="0"/>
                            <w:rPr>
                              <w:rFonts w:ascii="Calibri" w:hAnsi="Calibri" w:cs="Calibri"/>
                              <w:noProof/>
                              <w:color w:val="000000"/>
                              <w:sz w:val="20"/>
                              <w:szCs w:val="20"/>
                            </w:rPr>
                          </w:pPr>
                          <w:r w:rsidRPr="0016632C">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19CE4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9F0D094" w14:textId="267EBF3E" w:rsidR="0016632C" w:rsidRPr="0016632C" w:rsidRDefault="0016632C" w:rsidP="0016632C">
                    <w:pPr>
                      <w:spacing w:after="0"/>
                      <w:rPr>
                        <w:rFonts w:ascii="Calibri" w:hAnsi="Calibri" w:cs="Calibri"/>
                        <w:noProof/>
                        <w:color w:val="000000"/>
                        <w:sz w:val="20"/>
                        <w:szCs w:val="20"/>
                      </w:rPr>
                    </w:pPr>
                    <w:r w:rsidRPr="0016632C">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71F8" w14:textId="33B609B8" w:rsidR="0016632C" w:rsidRDefault="0016632C">
    <w:pPr>
      <w:pStyle w:val="Header"/>
    </w:pPr>
    <w:r>
      <w:rPr>
        <w:noProof/>
      </w:rPr>
      <mc:AlternateContent>
        <mc:Choice Requires="wps">
          <w:drawing>
            <wp:anchor distT="0" distB="0" distL="0" distR="0" simplePos="0" relativeHeight="251658242" behindDoc="0" locked="0" layoutInCell="1" allowOverlap="1" wp14:anchorId="699FA4F1" wp14:editId="4BC4AE07">
              <wp:simplePos x="914400" y="447675"/>
              <wp:positionH relativeFrom="page">
                <wp:align>center</wp:align>
              </wp:positionH>
              <wp:positionV relativeFrom="page">
                <wp:align>top</wp:align>
              </wp:positionV>
              <wp:extent cx="443865" cy="443865"/>
              <wp:effectExtent l="0" t="0" r="8890" b="4445"/>
              <wp:wrapNone/>
              <wp:docPr id="23107904"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AC298D" w14:textId="2AC2C2FE" w:rsidR="0016632C" w:rsidRPr="0016632C" w:rsidRDefault="0016632C" w:rsidP="0016632C">
                          <w:pPr>
                            <w:spacing w:after="0"/>
                            <w:rPr>
                              <w:rFonts w:ascii="Calibri" w:hAnsi="Calibri" w:cs="Calibri"/>
                              <w:noProof/>
                              <w:color w:val="000000"/>
                              <w:sz w:val="20"/>
                              <w:szCs w:val="20"/>
                            </w:rPr>
                          </w:pPr>
                          <w:r w:rsidRPr="0016632C">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FA4F1"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FAC298D" w14:textId="2AC2C2FE" w:rsidR="0016632C" w:rsidRPr="0016632C" w:rsidRDefault="0016632C" w:rsidP="0016632C">
                    <w:pPr>
                      <w:spacing w:after="0"/>
                      <w:rPr>
                        <w:rFonts w:ascii="Calibri" w:hAnsi="Calibri" w:cs="Calibri"/>
                        <w:noProof/>
                        <w:color w:val="000000"/>
                        <w:sz w:val="20"/>
                        <w:szCs w:val="20"/>
                      </w:rPr>
                    </w:pPr>
                    <w:r w:rsidRPr="0016632C">
                      <w:rPr>
                        <w:rFonts w:ascii="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7B8A" w14:textId="01FBBA28" w:rsidR="0016632C" w:rsidRDefault="0016632C">
    <w:pPr>
      <w:pStyle w:val="Header"/>
    </w:pPr>
    <w:r>
      <w:rPr>
        <w:noProof/>
      </w:rPr>
      <mc:AlternateContent>
        <mc:Choice Requires="wps">
          <w:drawing>
            <wp:anchor distT="0" distB="0" distL="0" distR="0" simplePos="0" relativeHeight="251658240" behindDoc="0" locked="0" layoutInCell="1" allowOverlap="1" wp14:anchorId="31215458" wp14:editId="7F2774ED">
              <wp:simplePos x="635" y="635"/>
              <wp:positionH relativeFrom="page">
                <wp:align>center</wp:align>
              </wp:positionH>
              <wp:positionV relativeFrom="page">
                <wp:align>top</wp:align>
              </wp:positionV>
              <wp:extent cx="443865" cy="443865"/>
              <wp:effectExtent l="0" t="0" r="8890" b="4445"/>
              <wp:wrapNone/>
              <wp:docPr id="3020735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09E424" w14:textId="33820535" w:rsidR="0016632C" w:rsidRPr="0016632C" w:rsidRDefault="0016632C" w:rsidP="0016632C">
                          <w:pPr>
                            <w:spacing w:after="0"/>
                            <w:rPr>
                              <w:rFonts w:ascii="Calibri" w:hAnsi="Calibri" w:cs="Calibri"/>
                              <w:noProof/>
                              <w:color w:val="000000"/>
                              <w:sz w:val="20"/>
                              <w:szCs w:val="20"/>
                            </w:rPr>
                          </w:pPr>
                          <w:r w:rsidRPr="0016632C">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215458"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109E424" w14:textId="33820535" w:rsidR="0016632C" w:rsidRPr="0016632C" w:rsidRDefault="0016632C" w:rsidP="0016632C">
                    <w:pPr>
                      <w:spacing w:after="0"/>
                      <w:rPr>
                        <w:rFonts w:ascii="Calibri" w:hAnsi="Calibri" w:cs="Calibri"/>
                        <w:noProof/>
                        <w:color w:val="000000"/>
                        <w:sz w:val="20"/>
                        <w:szCs w:val="20"/>
                      </w:rPr>
                    </w:pPr>
                    <w:r w:rsidRPr="0016632C">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BB3D1B"/>
    <w:multiLevelType w:val="multilevel"/>
    <w:tmpl w:val="02FE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A53127A"/>
    <w:multiLevelType w:val="multilevel"/>
    <w:tmpl w:val="2CD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667C58"/>
    <w:multiLevelType w:val="multilevel"/>
    <w:tmpl w:val="33FA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D2193"/>
    <w:multiLevelType w:val="hybridMultilevel"/>
    <w:tmpl w:val="98AA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46276"/>
    <w:multiLevelType w:val="multilevel"/>
    <w:tmpl w:val="41F4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64553"/>
    <w:multiLevelType w:val="multilevel"/>
    <w:tmpl w:val="6F86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4F24BF"/>
    <w:multiLevelType w:val="hybridMultilevel"/>
    <w:tmpl w:val="C2A83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1342CA6"/>
    <w:multiLevelType w:val="hybridMultilevel"/>
    <w:tmpl w:val="6ADA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1836E6"/>
    <w:multiLevelType w:val="hybridMultilevel"/>
    <w:tmpl w:val="9248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53514"/>
    <w:multiLevelType w:val="hybridMultilevel"/>
    <w:tmpl w:val="1C90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A0803"/>
    <w:multiLevelType w:val="hybridMultilevel"/>
    <w:tmpl w:val="13E6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50345"/>
    <w:multiLevelType w:val="hybridMultilevel"/>
    <w:tmpl w:val="3A148814"/>
    <w:lvl w:ilvl="0" w:tplc="FFFFFFFF">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CA56BCA"/>
    <w:multiLevelType w:val="hybridMultilevel"/>
    <w:tmpl w:val="E4E26020"/>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18" w15:restartNumberingAfterBreak="0">
    <w:nsid w:val="651524F7"/>
    <w:multiLevelType w:val="hybridMultilevel"/>
    <w:tmpl w:val="7DFC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2D0BB7"/>
    <w:multiLevelType w:val="hybridMultilevel"/>
    <w:tmpl w:val="30A8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8A1D57"/>
    <w:multiLevelType w:val="hybridMultilevel"/>
    <w:tmpl w:val="A9AA63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FA4032C"/>
    <w:multiLevelType w:val="multilevel"/>
    <w:tmpl w:val="AFA0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113010">
    <w:abstractNumId w:val="5"/>
  </w:num>
  <w:num w:numId="2" w16cid:durableId="796945735">
    <w:abstractNumId w:val="1"/>
  </w:num>
  <w:num w:numId="3" w16cid:durableId="1518808640">
    <w:abstractNumId w:val="0"/>
  </w:num>
  <w:num w:numId="4" w16cid:durableId="431172793">
    <w:abstractNumId w:val="3"/>
  </w:num>
  <w:num w:numId="5" w16cid:durableId="1727292811">
    <w:abstractNumId w:val="4"/>
  </w:num>
  <w:num w:numId="6" w16cid:durableId="1578779645">
    <w:abstractNumId w:val="16"/>
  </w:num>
  <w:num w:numId="7" w16cid:durableId="1098522941">
    <w:abstractNumId w:val="16"/>
  </w:num>
  <w:num w:numId="8" w16cid:durableId="39593634">
    <w:abstractNumId w:val="16"/>
  </w:num>
  <w:num w:numId="9" w16cid:durableId="620110442">
    <w:abstractNumId w:val="11"/>
  </w:num>
  <w:num w:numId="10" w16cid:durableId="764110390">
    <w:abstractNumId w:val="16"/>
  </w:num>
  <w:num w:numId="11" w16cid:durableId="1620070759">
    <w:abstractNumId w:val="16"/>
  </w:num>
  <w:num w:numId="12" w16cid:durableId="594098927">
    <w:abstractNumId w:val="16"/>
  </w:num>
  <w:num w:numId="13" w16cid:durableId="694383192">
    <w:abstractNumId w:val="16"/>
  </w:num>
  <w:num w:numId="14" w16cid:durableId="1838307178">
    <w:abstractNumId w:val="16"/>
  </w:num>
  <w:num w:numId="15" w16cid:durableId="1956251677">
    <w:abstractNumId w:val="13"/>
  </w:num>
  <w:num w:numId="16" w16cid:durableId="100952176">
    <w:abstractNumId w:val="19"/>
  </w:num>
  <w:num w:numId="17" w16cid:durableId="1187597021">
    <w:abstractNumId w:val="14"/>
  </w:num>
  <w:num w:numId="18" w16cid:durableId="282882831">
    <w:abstractNumId w:val="15"/>
  </w:num>
  <w:num w:numId="19" w16cid:durableId="504319071">
    <w:abstractNumId w:val="12"/>
  </w:num>
  <w:num w:numId="20" w16cid:durableId="1253471257">
    <w:abstractNumId w:val="18"/>
  </w:num>
  <w:num w:numId="21" w16cid:durableId="84881159">
    <w:abstractNumId w:val="16"/>
  </w:num>
  <w:num w:numId="22" w16cid:durableId="79375237">
    <w:abstractNumId w:val="16"/>
  </w:num>
  <w:num w:numId="23" w16cid:durableId="1354527231">
    <w:abstractNumId w:val="16"/>
  </w:num>
  <w:num w:numId="24" w16cid:durableId="1600870306">
    <w:abstractNumId w:val="8"/>
  </w:num>
  <w:num w:numId="25" w16cid:durableId="1067875899">
    <w:abstractNumId w:val="6"/>
  </w:num>
  <w:num w:numId="26" w16cid:durableId="1917595969">
    <w:abstractNumId w:val="16"/>
  </w:num>
  <w:num w:numId="27" w16cid:durableId="310137272">
    <w:abstractNumId w:val="16"/>
  </w:num>
  <w:num w:numId="28" w16cid:durableId="708989271">
    <w:abstractNumId w:val="20"/>
  </w:num>
  <w:num w:numId="29" w16cid:durableId="1909805074">
    <w:abstractNumId w:val="16"/>
  </w:num>
  <w:num w:numId="30" w16cid:durableId="1173300745">
    <w:abstractNumId w:val="17"/>
  </w:num>
  <w:num w:numId="31" w16cid:durableId="1588464063">
    <w:abstractNumId w:val="16"/>
  </w:num>
  <w:num w:numId="32" w16cid:durableId="1816530630">
    <w:abstractNumId w:val="16"/>
  </w:num>
  <w:num w:numId="33" w16cid:durableId="551425980">
    <w:abstractNumId w:val="16"/>
  </w:num>
  <w:num w:numId="34" w16cid:durableId="1004282551">
    <w:abstractNumId w:val="16"/>
  </w:num>
  <w:num w:numId="35" w16cid:durableId="1991712565">
    <w:abstractNumId w:val="16"/>
  </w:num>
  <w:num w:numId="36" w16cid:durableId="940333987">
    <w:abstractNumId w:val="16"/>
  </w:num>
  <w:num w:numId="37" w16cid:durableId="466506209">
    <w:abstractNumId w:val="21"/>
  </w:num>
  <w:num w:numId="38" w16cid:durableId="1509979191">
    <w:abstractNumId w:val="2"/>
  </w:num>
  <w:num w:numId="39" w16cid:durableId="2013868683">
    <w:abstractNumId w:val="7"/>
  </w:num>
  <w:num w:numId="40" w16cid:durableId="290597890">
    <w:abstractNumId w:val="9"/>
  </w:num>
  <w:num w:numId="41" w16cid:durableId="1179781347">
    <w:abstractNumId w:val="22"/>
  </w:num>
  <w:num w:numId="42" w16cid:durableId="558635514">
    <w:abstractNumId w:val="10"/>
  </w:num>
  <w:num w:numId="43" w16cid:durableId="580257957">
    <w:abstractNumId w:val="16"/>
  </w:num>
  <w:num w:numId="44" w16cid:durableId="1386954783">
    <w:abstractNumId w:val="16"/>
  </w:num>
  <w:num w:numId="45" w16cid:durableId="2007171641">
    <w:abstractNumId w:val="16"/>
  </w:num>
  <w:num w:numId="46" w16cid:durableId="23431941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2442"/>
    <w:rsid w:val="00005BBE"/>
    <w:rsid w:val="00007958"/>
    <w:rsid w:val="000106D0"/>
    <w:rsid w:val="00014FFC"/>
    <w:rsid w:val="00015A3E"/>
    <w:rsid w:val="00017D55"/>
    <w:rsid w:val="00024FC8"/>
    <w:rsid w:val="00034336"/>
    <w:rsid w:val="00035A80"/>
    <w:rsid w:val="00037CB0"/>
    <w:rsid w:val="0004425C"/>
    <w:rsid w:val="00044B5E"/>
    <w:rsid w:val="00053BC6"/>
    <w:rsid w:val="00055D6B"/>
    <w:rsid w:val="00056AD5"/>
    <w:rsid w:val="0006128B"/>
    <w:rsid w:val="0007169C"/>
    <w:rsid w:val="000753BD"/>
    <w:rsid w:val="00077CD7"/>
    <w:rsid w:val="000A4C63"/>
    <w:rsid w:val="000A576B"/>
    <w:rsid w:val="000A7BB3"/>
    <w:rsid w:val="000C49C0"/>
    <w:rsid w:val="000E1012"/>
    <w:rsid w:val="000E3BB9"/>
    <w:rsid w:val="000E5F69"/>
    <w:rsid w:val="00106AED"/>
    <w:rsid w:val="001361EE"/>
    <w:rsid w:val="00140F87"/>
    <w:rsid w:val="00143D2C"/>
    <w:rsid w:val="00160FED"/>
    <w:rsid w:val="0016239D"/>
    <w:rsid w:val="0016632C"/>
    <w:rsid w:val="00167400"/>
    <w:rsid w:val="001726D9"/>
    <w:rsid w:val="00183E39"/>
    <w:rsid w:val="0018766D"/>
    <w:rsid w:val="00195587"/>
    <w:rsid w:val="00196DDE"/>
    <w:rsid w:val="001A32D1"/>
    <w:rsid w:val="001B0E66"/>
    <w:rsid w:val="001C57E6"/>
    <w:rsid w:val="001C7E27"/>
    <w:rsid w:val="001D3570"/>
    <w:rsid w:val="001D3744"/>
    <w:rsid w:val="001D3A71"/>
    <w:rsid w:val="001D5315"/>
    <w:rsid w:val="001E0450"/>
    <w:rsid w:val="001F4382"/>
    <w:rsid w:val="001F6B51"/>
    <w:rsid w:val="002022E8"/>
    <w:rsid w:val="00206133"/>
    <w:rsid w:val="0021117C"/>
    <w:rsid w:val="00211E9B"/>
    <w:rsid w:val="00213817"/>
    <w:rsid w:val="00213DA6"/>
    <w:rsid w:val="00213DD6"/>
    <w:rsid w:val="00215252"/>
    <w:rsid w:val="00216302"/>
    <w:rsid w:val="00221383"/>
    <w:rsid w:val="0023013E"/>
    <w:rsid w:val="00230905"/>
    <w:rsid w:val="00233315"/>
    <w:rsid w:val="00236706"/>
    <w:rsid w:val="00236D2D"/>
    <w:rsid w:val="00236D75"/>
    <w:rsid w:val="00245A2B"/>
    <w:rsid w:val="00252488"/>
    <w:rsid w:val="00264346"/>
    <w:rsid w:val="00280011"/>
    <w:rsid w:val="0028188A"/>
    <w:rsid w:val="00286282"/>
    <w:rsid w:val="00293411"/>
    <w:rsid w:val="002A5D86"/>
    <w:rsid w:val="002B106C"/>
    <w:rsid w:val="002D1C62"/>
    <w:rsid w:val="002D367B"/>
    <w:rsid w:val="002D5E48"/>
    <w:rsid w:val="002E11A8"/>
    <w:rsid w:val="002F5E52"/>
    <w:rsid w:val="002F6ACB"/>
    <w:rsid w:val="00300B46"/>
    <w:rsid w:val="003111EF"/>
    <w:rsid w:val="00313B66"/>
    <w:rsid w:val="003332C5"/>
    <w:rsid w:val="0034694E"/>
    <w:rsid w:val="00347991"/>
    <w:rsid w:val="00354EC2"/>
    <w:rsid w:val="00363F9E"/>
    <w:rsid w:val="00385205"/>
    <w:rsid w:val="00396352"/>
    <w:rsid w:val="00397220"/>
    <w:rsid w:val="003A1EFD"/>
    <w:rsid w:val="003A7954"/>
    <w:rsid w:val="003B0A38"/>
    <w:rsid w:val="003B621E"/>
    <w:rsid w:val="003C03F4"/>
    <w:rsid w:val="003E2869"/>
    <w:rsid w:val="003E3722"/>
    <w:rsid w:val="003F3CF4"/>
    <w:rsid w:val="003F5D47"/>
    <w:rsid w:val="00406042"/>
    <w:rsid w:val="00413E91"/>
    <w:rsid w:val="00416B23"/>
    <w:rsid w:val="00421D25"/>
    <w:rsid w:val="004227ED"/>
    <w:rsid w:val="0042387D"/>
    <w:rsid w:val="00435699"/>
    <w:rsid w:val="004370FD"/>
    <w:rsid w:val="00444B80"/>
    <w:rsid w:val="00445BCE"/>
    <w:rsid w:val="00454F25"/>
    <w:rsid w:val="00456417"/>
    <w:rsid w:val="004710B8"/>
    <w:rsid w:val="00472FCD"/>
    <w:rsid w:val="00473486"/>
    <w:rsid w:val="00482126"/>
    <w:rsid w:val="004857F7"/>
    <w:rsid w:val="004940A3"/>
    <w:rsid w:val="00494B7D"/>
    <w:rsid w:val="00494EFA"/>
    <w:rsid w:val="00496CC7"/>
    <w:rsid w:val="004A4843"/>
    <w:rsid w:val="004A63E5"/>
    <w:rsid w:val="004B1BB5"/>
    <w:rsid w:val="004B7494"/>
    <w:rsid w:val="004C222B"/>
    <w:rsid w:val="004C67E2"/>
    <w:rsid w:val="004D522C"/>
    <w:rsid w:val="004D72CE"/>
    <w:rsid w:val="004E32BD"/>
    <w:rsid w:val="004F7430"/>
    <w:rsid w:val="0050159E"/>
    <w:rsid w:val="00511E53"/>
    <w:rsid w:val="00533E65"/>
    <w:rsid w:val="00545F8D"/>
    <w:rsid w:val="00546509"/>
    <w:rsid w:val="0056681E"/>
    <w:rsid w:val="00572AA9"/>
    <w:rsid w:val="00574E27"/>
    <w:rsid w:val="005864B3"/>
    <w:rsid w:val="00587B9E"/>
    <w:rsid w:val="0059030F"/>
    <w:rsid w:val="005918D4"/>
    <w:rsid w:val="00595906"/>
    <w:rsid w:val="005A444D"/>
    <w:rsid w:val="005B0541"/>
    <w:rsid w:val="005B10D2"/>
    <w:rsid w:val="005B11F9"/>
    <w:rsid w:val="005B130C"/>
    <w:rsid w:val="005B2AF3"/>
    <w:rsid w:val="005B6422"/>
    <w:rsid w:val="005C0AB1"/>
    <w:rsid w:val="005C4CE4"/>
    <w:rsid w:val="005C6B63"/>
    <w:rsid w:val="005E24B5"/>
    <w:rsid w:val="005E29FD"/>
    <w:rsid w:val="005E5E14"/>
    <w:rsid w:val="005E74EC"/>
    <w:rsid w:val="005F3FB8"/>
    <w:rsid w:val="00617710"/>
    <w:rsid w:val="00623DF6"/>
    <w:rsid w:val="00631D73"/>
    <w:rsid w:val="006378DF"/>
    <w:rsid w:val="006430D0"/>
    <w:rsid w:val="0065309A"/>
    <w:rsid w:val="006605C2"/>
    <w:rsid w:val="00672615"/>
    <w:rsid w:val="0068175A"/>
    <w:rsid w:val="006876BB"/>
    <w:rsid w:val="006A6696"/>
    <w:rsid w:val="006B19BD"/>
    <w:rsid w:val="006C1467"/>
    <w:rsid w:val="006C3B92"/>
    <w:rsid w:val="006D30D2"/>
    <w:rsid w:val="006E05A7"/>
    <w:rsid w:val="006E0A3D"/>
    <w:rsid w:val="006E4EB8"/>
    <w:rsid w:val="007011C8"/>
    <w:rsid w:val="0070529A"/>
    <w:rsid w:val="00711F8B"/>
    <w:rsid w:val="007143C5"/>
    <w:rsid w:val="00717254"/>
    <w:rsid w:val="00717D4F"/>
    <w:rsid w:val="0072154E"/>
    <w:rsid w:val="007234A1"/>
    <w:rsid w:val="00724A83"/>
    <w:rsid w:val="0073119C"/>
    <w:rsid w:val="00747F7F"/>
    <w:rsid w:val="00751232"/>
    <w:rsid w:val="007549A5"/>
    <w:rsid w:val="00760BA7"/>
    <w:rsid w:val="007642DD"/>
    <w:rsid w:val="00765DB5"/>
    <w:rsid w:val="00765DEC"/>
    <w:rsid w:val="00796ABD"/>
    <w:rsid w:val="007A0815"/>
    <w:rsid w:val="007A531F"/>
    <w:rsid w:val="007B201A"/>
    <w:rsid w:val="007C2143"/>
    <w:rsid w:val="007D0118"/>
    <w:rsid w:val="007D0C7F"/>
    <w:rsid w:val="007D5BA0"/>
    <w:rsid w:val="007D7446"/>
    <w:rsid w:val="007E0364"/>
    <w:rsid w:val="007E164D"/>
    <w:rsid w:val="007E2F22"/>
    <w:rsid w:val="007E7E97"/>
    <w:rsid w:val="007F20A7"/>
    <w:rsid w:val="007F3ACD"/>
    <w:rsid w:val="0080133F"/>
    <w:rsid w:val="0080498F"/>
    <w:rsid w:val="008113E0"/>
    <w:rsid w:val="008201E9"/>
    <w:rsid w:val="008204BF"/>
    <w:rsid w:val="00850057"/>
    <w:rsid w:val="00860654"/>
    <w:rsid w:val="00860C6B"/>
    <w:rsid w:val="008658B3"/>
    <w:rsid w:val="0087598E"/>
    <w:rsid w:val="0087655A"/>
    <w:rsid w:val="008C3896"/>
    <w:rsid w:val="008D0885"/>
    <w:rsid w:val="008E4B66"/>
    <w:rsid w:val="008E5F67"/>
    <w:rsid w:val="008E6261"/>
    <w:rsid w:val="008F7DC5"/>
    <w:rsid w:val="00903467"/>
    <w:rsid w:val="00906EAA"/>
    <w:rsid w:val="0091334C"/>
    <w:rsid w:val="0091466D"/>
    <w:rsid w:val="00914970"/>
    <w:rsid w:val="00916FB6"/>
    <w:rsid w:val="00925F5E"/>
    <w:rsid w:val="009272B0"/>
    <w:rsid w:val="00962F9F"/>
    <w:rsid w:val="00970DD2"/>
    <w:rsid w:val="00971B13"/>
    <w:rsid w:val="00972134"/>
    <w:rsid w:val="00972785"/>
    <w:rsid w:val="009755D8"/>
    <w:rsid w:val="00981A7E"/>
    <w:rsid w:val="00983783"/>
    <w:rsid w:val="00987DDE"/>
    <w:rsid w:val="00997BDD"/>
    <w:rsid w:val="00997D2E"/>
    <w:rsid w:val="009A23A2"/>
    <w:rsid w:val="009A4AF8"/>
    <w:rsid w:val="009B0C2C"/>
    <w:rsid w:val="009B755E"/>
    <w:rsid w:val="009C343E"/>
    <w:rsid w:val="009C34C1"/>
    <w:rsid w:val="009C7725"/>
    <w:rsid w:val="009C7BAA"/>
    <w:rsid w:val="009D14CF"/>
    <w:rsid w:val="009D15F1"/>
    <w:rsid w:val="009D2B10"/>
    <w:rsid w:val="009D64F6"/>
    <w:rsid w:val="009E0E3C"/>
    <w:rsid w:val="00A03072"/>
    <w:rsid w:val="00A0660D"/>
    <w:rsid w:val="00A2199C"/>
    <w:rsid w:val="00A22569"/>
    <w:rsid w:val="00A27FF1"/>
    <w:rsid w:val="00A43896"/>
    <w:rsid w:val="00A562D4"/>
    <w:rsid w:val="00A6244E"/>
    <w:rsid w:val="00A66AAB"/>
    <w:rsid w:val="00A754A1"/>
    <w:rsid w:val="00A763CE"/>
    <w:rsid w:val="00A81DD2"/>
    <w:rsid w:val="00A867D6"/>
    <w:rsid w:val="00A8775B"/>
    <w:rsid w:val="00A90C2C"/>
    <w:rsid w:val="00A94EBC"/>
    <w:rsid w:val="00AB02EE"/>
    <w:rsid w:val="00AB56AB"/>
    <w:rsid w:val="00AB76A2"/>
    <w:rsid w:val="00AC0F3D"/>
    <w:rsid w:val="00AC1E60"/>
    <w:rsid w:val="00AC358A"/>
    <w:rsid w:val="00AC6819"/>
    <w:rsid w:val="00AE6D92"/>
    <w:rsid w:val="00AF2B54"/>
    <w:rsid w:val="00AF73B6"/>
    <w:rsid w:val="00AFCC2A"/>
    <w:rsid w:val="00B002A9"/>
    <w:rsid w:val="00B03853"/>
    <w:rsid w:val="00B04318"/>
    <w:rsid w:val="00B41635"/>
    <w:rsid w:val="00B437AA"/>
    <w:rsid w:val="00B459D2"/>
    <w:rsid w:val="00B5357A"/>
    <w:rsid w:val="00B57FD4"/>
    <w:rsid w:val="00B62A4D"/>
    <w:rsid w:val="00B664E5"/>
    <w:rsid w:val="00B66615"/>
    <w:rsid w:val="00B77F38"/>
    <w:rsid w:val="00B820A0"/>
    <w:rsid w:val="00B8271B"/>
    <w:rsid w:val="00BA4999"/>
    <w:rsid w:val="00BA7B6A"/>
    <w:rsid w:val="00BB36F1"/>
    <w:rsid w:val="00BC6E18"/>
    <w:rsid w:val="00BE21FF"/>
    <w:rsid w:val="00BF17A8"/>
    <w:rsid w:val="00C04EC6"/>
    <w:rsid w:val="00C10CE2"/>
    <w:rsid w:val="00C2137E"/>
    <w:rsid w:val="00C323A4"/>
    <w:rsid w:val="00C353A4"/>
    <w:rsid w:val="00C503A7"/>
    <w:rsid w:val="00C5215F"/>
    <w:rsid w:val="00C66F4B"/>
    <w:rsid w:val="00C737A4"/>
    <w:rsid w:val="00C77017"/>
    <w:rsid w:val="00C81AF2"/>
    <w:rsid w:val="00C81FA1"/>
    <w:rsid w:val="00C83BC0"/>
    <w:rsid w:val="00C851BE"/>
    <w:rsid w:val="00CA2019"/>
    <w:rsid w:val="00CA70A0"/>
    <w:rsid w:val="00CA7218"/>
    <w:rsid w:val="00CB4A28"/>
    <w:rsid w:val="00CB5DE2"/>
    <w:rsid w:val="00CC5617"/>
    <w:rsid w:val="00D0207D"/>
    <w:rsid w:val="00D25F1A"/>
    <w:rsid w:val="00D34EA0"/>
    <w:rsid w:val="00D458BF"/>
    <w:rsid w:val="00D604F1"/>
    <w:rsid w:val="00D629E5"/>
    <w:rsid w:val="00D64A9F"/>
    <w:rsid w:val="00D70439"/>
    <w:rsid w:val="00D837E8"/>
    <w:rsid w:val="00D936FA"/>
    <w:rsid w:val="00DA1585"/>
    <w:rsid w:val="00DA18D1"/>
    <w:rsid w:val="00DA289C"/>
    <w:rsid w:val="00DA37EF"/>
    <w:rsid w:val="00DA3CD8"/>
    <w:rsid w:val="00DA526E"/>
    <w:rsid w:val="00DB3AF1"/>
    <w:rsid w:val="00DC2874"/>
    <w:rsid w:val="00DD25C4"/>
    <w:rsid w:val="00DD2F3F"/>
    <w:rsid w:val="00DD6907"/>
    <w:rsid w:val="00DD7526"/>
    <w:rsid w:val="00DF213A"/>
    <w:rsid w:val="00DF2B01"/>
    <w:rsid w:val="00DF78CF"/>
    <w:rsid w:val="00E242D8"/>
    <w:rsid w:val="00E32174"/>
    <w:rsid w:val="00E33379"/>
    <w:rsid w:val="00E37DCD"/>
    <w:rsid w:val="00E56401"/>
    <w:rsid w:val="00E56732"/>
    <w:rsid w:val="00E671C3"/>
    <w:rsid w:val="00E7140D"/>
    <w:rsid w:val="00E72B7D"/>
    <w:rsid w:val="00E73E45"/>
    <w:rsid w:val="00E7620F"/>
    <w:rsid w:val="00E80056"/>
    <w:rsid w:val="00E83622"/>
    <w:rsid w:val="00E8391C"/>
    <w:rsid w:val="00E90142"/>
    <w:rsid w:val="00E9269E"/>
    <w:rsid w:val="00E93437"/>
    <w:rsid w:val="00EA4CF5"/>
    <w:rsid w:val="00EA7608"/>
    <w:rsid w:val="00EB11D8"/>
    <w:rsid w:val="00EB420D"/>
    <w:rsid w:val="00EB5504"/>
    <w:rsid w:val="00EB7296"/>
    <w:rsid w:val="00ED00DA"/>
    <w:rsid w:val="00ED1473"/>
    <w:rsid w:val="00EE1FB8"/>
    <w:rsid w:val="00EE3A9D"/>
    <w:rsid w:val="00EF23D8"/>
    <w:rsid w:val="00EF43B7"/>
    <w:rsid w:val="00F027B5"/>
    <w:rsid w:val="00F06EE8"/>
    <w:rsid w:val="00F07349"/>
    <w:rsid w:val="00F113EF"/>
    <w:rsid w:val="00F126F3"/>
    <w:rsid w:val="00F12906"/>
    <w:rsid w:val="00F13630"/>
    <w:rsid w:val="00F17851"/>
    <w:rsid w:val="00F22AE5"/>
    <w:rsid w:val="00F23CB4"/>
    <w:rsid w:val="00F371EB"/>
    <w:rsid w:val="00F478C0"/>
    <w:rsid w:val="00F62E72"/>
    <w:rsid w:val="00F641E2"/>
    <w:rsid w:val="00F829C0"/>
    <w:rsid w:val="00F829F6"/>
    <w:rsid w:val="00F844CE"/>
    <w:rsid w:val="00F948BC"/>
    <w:rsid w:val="00FA3928"/>
    <w:rsid w:val="00FB1980"/>
    <w:rsid w:val="00FD2A35"/>
    <w:rsid w:val="00FD3C60"/>
    <w:rsid w:val="00FD6236"/>
    <w:rsid w:val="00FD6AE3"/>
    <w:rsid w:val="00FE3E6D"/>
    <w:rsid w:val="00FE5A2D"/>
    <w:rsid w:val="3AB18A58"/>
    <w:rsid w:val="74E2AFF9"/>
    <w:rsid w:val="7D1B92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56785E18-BE00-4435-9CF3-5BD796B7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E8"/>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015A3E"/>
    <w:pPr>
      <w:outlineLvl w:val="3"/>
    </w:pPr>
    <w:rPr>
      <w:bCs/>
      <w:iCs/>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015A3E"/>
    <w:rPr>
      <w:rFonts w:ascii="Verdana" w:hAnsi="Verdana" w:cs="Arial"/>
      <w:b/>
      <w:bCs/>
      <w:iCs/>
      <w:sz w:val="24"/>
      <w:szCs w:val="24"/>
    </w:rPr>
  </w:style>
  <w:style w:type="paragraph" w:styleId="ListParagraph">
    <w:name w:val="List Paragraph"/>
    <w:aliases w:val="Rec para,List Paragraph1,Recommendation,List Paragraph11"/>
    <w:basedOn w:val="Normal"/>
    <w:link w:val="ListParagraphChar"/>
    <w:uiPriority w:val="1"/>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b/>
      <w:bCs/>
      <w:i w:val="0"/>
      <w:iCs w:val="0"/>
      <w:color w:val="auto"/>
      <w:sz w:val="20"/>
      <w:szCs w:val="24"/>
    </w:rPr>
  </w:style>
  <w:style w:type="paragraph" w:customStyle="1" w:styleId="Bullet1">
    <w:name w:val="Bullet1"/>
    <w:basedOn w:val="Normal"/>
    <w:qFormat/>
    <w:rsid w:val="002022E8"/>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val="0"/>
      <w:bCs w:val="0"/>
      <w:i w:val="0"/>
      <w:iCs/>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2A5D86"/>
    <w:pPr>
      <w:tabs>
        <w:tab w:val="right" w:leader="dot" w:pos="9016"/>
      </w:tabs>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4D"/>
    <w:rPr>
      <w:rFonts w:ascii="Verdana" w:hAnsi="Verdana" w:cs="Arial"/>
      <w:szCs w:val="22"/>
    </w:rPr>
  </w:style>
  <w:style w:type="paragraph" w:customStyle="1" w:styleId="Normal-centred">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customStyle="1" w:styleId="CommentSubjectChar">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paragraph" w:styleId="Revision">
    <w:name w:val="Revision"/>
    <w:hidden/>
    <w:uiPriority w:val="99"/>
    <w:semiHidden/>
    <w:rsid w:val="0091334C"/>
    <w:rPr>
      <w:rFonts w:ascii="Verdana" w:hAnsi="Verdana" w:cs="Arial"/>
      <w:sz w:val="24"/>
      <w:szCs w:val="22"/>
    </w:rPr>
  </w:style>
  <w:style w:type="paragraph" w:customStyle="1" w:styleId="m6030230514404635220xbullet1">
    <w:name w:val="m_6030230514404635220xbullet1"/>
    <w:basedOn w:val="Normal"/>
    <w:rsid w:val="009C7BA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Rec para Char,List Paragraph1 Char,Recommendation Char,List Paragraph11 Char"/>
    <w:basedOn w:val="DefaultParagraphFont"/>
    <w:link w:val="ListParagraph"/>
    <w:uiPriority w:val="1"/>
    <w:locked/>
    <w:rsid w:val="00914970"/>
    <w:rPr>
      <w:rFonts w:ascii="Verdana" w:hAnsi="Verdana" w:cs="Arial"/>
      <w:sz w:val="24"/>
      <w:szCs w:val="22"/>
    </w:rPr>
  </w:style>
  <w:style w:type="character" w:styleId="PageNumber">
    <w:name w:val="page number"/>
    <w:basedOn w:val="DefaultParagraphFont"/>
    <w:uiPriority w:val="99"/>
    <w:semiHidden/>
    <w:unhideWhenUsed/>
    <w:rsid w:val="00711F8B"/>
  </w:style>
  <w:style w:type="character" w:customStyle="1" w:styleId="normaltextrun">
    <w:name w:val="normaltextrun"/>
    <w:basedOn w:val="DefaultParagraphFont"/>
    <w:rsid w:val="00A0660D"/>
  </w:style>
  <w:style w:type="character" w:customStyle="1" w:styleId="eop">
    <w:name w:val="eop"/>
    <w:basedOn w:val="DefaultParagraphFont"/>
    <w:rsid w:val="00A06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814">
      <w:bodyDiv w:val="1"/>
      <w:marLeft w:val="0"/>
      <w:marRight w:val="0"/>
      <w:marTop w:val="0"/>
      <w:marBottom w:val="0"/>
      <w:divBdr>
        <w:top w:val="none" w:sz="0" w:space="0" w:color="auto"/>
        <w:left w:val="none" w:sz="0" w:space="0" w:color="auto"/>
        <w:bottom w:val="none" w:sz="0" w:space="0" w:color="auto"/>
        <w:right w:val="none" w:sz="0" w:space="0" w:color="auto"/>
      </w:divBdr>
      <w:divsChild>
        <w:div w:id="2063630121">
          <w:marLeft w:val="0"/>
          <w:marRight w:val="0"/>
          <w:marTop w:val="0"/>
          <w:marBottom w:val="0"/>
          <w:divBdr>
            <w:top w:val="none" w:sz="0" w:space="0" w:color="auto"/>
            <w:left w:val="none" w:sz="0" w:space="0" w:color="auto"/>
            <w:bottom w:val="none" w:sz="0" w:space="0" w:color="auto"/>
            <w:right w:val="none" w:sz="0" w:space="0" w:color="auto"/>
          </w:divBdr>
        </w:div>
      </w:divsChild>
    </w:div>
    <w:div w:id="203097781">
      <w:bodyDiv w:val="1"/>
      <w:marLeft w:val="0"/>
      <w:marRight w:val="0"/>
      <w:marTop w:val="0"/>
      <w:marBottom w:val="0"/>
      <w:divBdr>
        <w:top w:val="none" w:sz="0" w:space="0" w:color="auto"/>
        <w:left w:val="none" w:sz="0" w:space="0" w:color="auto"/>
        <w:bottom w:val="none" w:sz="0" w:space="0" w:color="auto"/>
        <w:right w:val="none" w:sz="0" w:space="0" w:color="auto"/>
      </w:divBdr>
      <w:divsChild>
        <w:div w:id="491027512">
          <w:marLeft w:val="0"/>
          <w:marRight w:val="0"/>
          <w:marTop w:val="0"/>
          <w:marBottom w:val="0"/>
          <w:divBdr>
            <w:top w:val="none" w:sz="0" w:space="0" w:color="auto"/>
            <w:left w:val="none" w:sz="0" w:space="0" w:color="auto"/>
            <w:bottom w:val="none" w:sz="0" w:space="0" w:color="auto"/>
            <w:right w:val="none" w:sz="0" w:space="0" w:color="auto"/>
          </w:divBdr>
        </w:div>
      </w:divsChild>
    </w:div>
    <w:div w:id="221869505">
      <w:bodyDiv w:val="1"/>
      <w:marLeft w:val="0"/>
      <w:marRight w:val="0"/>
      <w:marTop w:val="0"/>
      <w:marBottom w:val="0"/>
      <w:divBdr>
        <w:top w:val="none" w:sz="0" w:space="0" w:color="auto"/>
        <w:left w:val="none" w:sz="0" w:space="0" w:color="auto"/>
        <w:bottom w:val="none" w:sz="0" w:space="0" w:color="auto"/>
        <w:right w:val="none" w:sz="0" w:space="0" w:color="auto"/>
      </w:divBdr>
      <w:divsChild>
        <w:div w:id="1160584258">
          <w:marLeft w:val="0"/>
          <w:marRight w:val="0"/>
          <w:marTop w:val="0"/>
          <w:marBottom w:val="0"/>
          <w:divBdr>
            <w:top w:val="none" w:sz="0" w:space="0" w:color="auto"/>
            <w:left w:val="none" w:sz="0" w:space="0" w:color="auto"/>
            <w:bottom w:val="none" w:sz="0" w:space="0" w:color="auto"/>
            <w:right w:val="none" w:sz="0" w:space="0" w:color="auto"/>
          </w:divBdr>
        </w:div>
      </w:divsChild>
    </w:div>
    <w:div w:id="248587746">
      <w:bodyDiv w:val="1"/>
      <w:marLeft w:val="0"/>
      <w:marRight w:val="0"/>
      <w:marTop w:val="0"/>
      <w:marBottom w:val="0"/>
      <w:divBdr>
        <w:top w:val="none" w:sz="0" w:space="0" w:color="auto"/>
        <w:left w:val="none" w:sz="0" w:space="0" w:color="auto"/>
        <w:bottom w:val="none" w:sz="0" w:space="0" w:color="auto"/>
        <w:right w:val="none" w:sz="0" w:space="0" w:color="auto"/>
      </w:divBdr>
      <w:divsChild>
        <w:div w:id="962537792">
          <w:marLeft w:val="0"/>
          <w:marRight w:val="0"/>
          <w:marTop w:val="0"/>
          <w:marBottom w:val="0"/>
          <w:divBdr>
            <w:top w:val="none" w:sz="0" w:space="0" w:color="auto"/>
            <w:left w:val="none" w:sz="0" w:space="0" w:color="auto"/>
            <w:bottom w:val="none" w:sz="0" w:space="0" w:color="auto"/>
            <w:right w:val="none" w:sz="0" w:space="0" w:color="auto"/>
          </w:divBdr>
        </w:div>
      </w:divsChild>
    </w:div>
    <w:div w:id="745495420">
      <w:bodyDiv w:val="1"/>
      <w:marLeft w:val="0"/>
      <w:marRight w:val="0"/>
      <w:marTop w:val="0"/>
      <w:marBottom w:val="0"/>
      <w:divBdr>
        <w:top w:val="none" w:sz="0" w:space="0" w:color="auto"/>
        <w:left w:val="none" w:sz="0" w:space="0" w:color="auto"/>
        <w:bottom w:val="none" w:sz="0" w:space="0" w:color="auto"/>
        <w:right w:val="none" w:sz="0" w:space="0" w:color="auto"/>
      </w:divBdr>
      <w:divsChild>
        <w:div w:id="940376579">
          <w:marLeft w:val="0"/>
          <w:marRight w:val="0"/>
          <w:marTop w:val="0"/>
          <w:marBottom w:val="0"/>
          <w:divBdr>
            <w:top w:val="none" w:sz="0" w:space="0" w:color="auto"/>
            <w:left w:val="none" w:sz="0" w:space="0" w:color="auto"/>
            <w:bottom w:val="none" w:sz="0" w:space="0" w:color="auto"/>
            <w:right w:val="none" w:sz="0" w:space="0" w:color="auto"/>
          </w:divBdr>
        </w:div>
      </w:divsChild>
    </w:div>
    <w:div w:id="1109472025">
      <w:bodyDiv w:val="1"/>
      <w:marLeft w:val="0"/>
      <w:marRight w:val="0"/>
      <w:marTop w:val="0"/>
      <w:marBottom w:val="0"/>
      <w:divBdr>
        <w:top w:val="none" w:sz="0" w:space="0" w:color="auto"/>
        <w:left w:val="none" w:sz="0" w:space="0" w:color="auto"/>
        <w:bottom w:val="none" w:sz="0" w:space="0" w:color="auto"/>
        <w:right w:val="none" w:sz="0" w:space="0" w:color="auto"/>
      </w:divBdr>
      <w:divsChild>
        <w:div w:id="349915843">
          <w:marLeft w:val="0"/>
          <w:marRight w:val="0"/>
          <w:marTop w:val="0"/>
          <w:marBottom w:val="0"/>
          <w:divBdr>
            <w:top w:val="none" w:sz="0" w:space="0" w:color="auto"/>
            <w:left w:val="none" w:sz="0" w:space="0" w:color="auto"/>
            <w:bottom w:val="none" w:sz="0" w:space="0" w:color="auto"/>
            <w:right w:val="none" w:sz="0" w:space="0" w:color="auto"/>
          </w:divBdr>
        </w:div>
      </w:divsChild>
    </w:div>
    <w:div w:id="1378117777">
      <w:bodyDiv w:val="1"/>
      <w:marLeft w:val="0"/>
      <w:marRight w:val="0"/>
      <w:marTop w:val="0"/>
      <w:marBottom w:val="0"/>
      <w:divBdr>
        <w:top w:val="none" w:sz="0" w:space="0" w:color="auto"/>
        <w:left w:val="none" w:sz="0" w:space="0" w:color="auto"/>
        <w:bottom w:val="none" w:sz="0" w:space="0" w:color="auto"/>
        <w:right w:val="none" w:sz="0" w:space="0" w:color="auto"/>
      </w:divBdr>
    </w:div>
    <w:div w:id="1583367906">
      <w:bodyDiv w:val="1"/>
      <w:marLeft w:val="0"/>
      <w:marRight w:val="0"/>
      <w:marTop w:val="0"/>
      <w:marBottom w:val="0"/>
      <w:divBdr>
        <w:top w:val="none" w:sz="0" w:space="0" w:color="auto"/>
        <w:left w:val="none" w:sz="0" w:space="0" w:color="auto"/>
        <w:bottom w:val="none" w:sz="0" w:space="0" w:color="auto"/>
        <w:right w:val="none" w:sz="0" w:space="0" w:color="auto"/>
      </w:divBdr>
    </w:div>
    <w:div w:id="1671518330">
      <w:bodyDiv w:val="1"/>
      <w:marLeft w:val="0"/>
      <w:marRight w:val="0"/>
      <w:marTop w:val="0"/>
      <w:marBottom w:val="0"/>
      <w:divBdr>
        <w:top w:val="none" w:sz="0" w:space="0" w:color="auto"/>
        <w:left w:val="none" w:sz="0" w:space="0" w:color="auto"/>
        <w:bottom w:val="none" w:sz="0" w:space="0" w:color="auto"/>
        <w:right w:val="none" w:sz="0" w:space="0" w:color="auto"/>
      </w:divBdr>
    </w:div>
    <w:div w:id="1731347692">
      <w:bodyDiv w:val="1"/>
      <w:marLeft w:val="0"/>
      <w:marRight w:val="0"/>
      <w:marTop w:val="0"/>
      <w:marBottom w:val="0"/>
      <w:divBdr>
        <w:top w:val="none" w:sz="0" w:space="0" w:color="auto"/>
        <w:left w:val="none" w:sz="0" w:space="0" w:color="auto"/>
        <w:bottom w:val="none" w:sz="0" w:space="0" w:color="auto"/>
        <w:right w:val="none" w:sz="0" w:space="0" w:color="auto"/>
      </w:divBdr>
      <w:divsChild>
        <w:div w:id="1851064443">
          <w:marLeft w:val="0"/>
          <w:marRight w:val="0"/>
          <w:marTop w:val="0"/>
          <w:marBottom w:val="0"/>
          <w:divBdr>
            <w:top w:val="none" w:sz="0" w:space="0" w:color="auto"/>
            <w:left w:val="none" w:sz="0" w:space="0" w:color="auto"/>
            <w:bottom w:val="none" w:sz="0" w:space="0" w:color="auto"/>
            <w:right w:val="none" w:sz="0" w:space="0" w:color="auto"/>
          </w:divBdr>
        </w:div>
      </w:divsChild>
    </w:div>
    <w:div w:id="1750495220">
      <w:bodyDiv w:val="1"/>
      <w:marLeft w:val="0"/>
      <w:marRight w:val="0"/>
      <w:marTop w:val="0"/>
      <w:marBottom w:val="0"/>
      <w:divBdr>
        <w:top w:val="none" w:sz="0" w:space="0" w:color="auto"/>
        <w:left w:val="none" w:sz="0" w:space="0" w:color="auto"/>
        <w:bottom w:val="none" w:sz="0" w:space="0" w:color="auto"/>
        <w:right w:val="none" w:sz="0" w:space="0" w:color="auto"/>
      </w:divBdr>
      <w:divsChild>
        <w:div w:id="1256672254">
          <w:marLeft w:val="0"/>
          <w:marRight w:val="0"/>
          <w:marTop w:val="0"/>
          <w:marBottom w:val="0"/>
          <w:divBdr>
            <w:top w:val="none" w:sz="0" w:space="0" w:color="auto"/>
            <w:left w:val="none" w:sz="0" w:space="0" w:color="auto"/>
            <w:bottom w:val="none" w:sz="0" w:space="0" w:color="auto"/>
            <w:right w:val="none" w:sz="0" w:space="0" w:color="auto"/>
          </w:divBdr>
        </w:div>
      </w:divsChild>
    </w:div>
    <w:div w:id="1796483661">
      <w:bodyDiv w:val="1"/>
      <w:marLeft w:val="0"/>
      <w:marRight w:val="0"/>
      <w:marTop w:val="0"/>
      <w:marBottom w:val="0"/>
      <w:divBdr>
        <w:top w:val="none" w:sz="0" w:space="0" w:color="auto"/>
        <w:left w:val="none" w:sz="0" w:space="0" w:color="auto"/>
        <w:bottom w:val="none" w:sz="0" w:space="0" w:color="auto"/>
        <w:right w:val="none" w:sz="0" w:space="0" w:color="auto"/>
      </w:divBdr>
    </w:div>
    <w:div w:id="2099790018">
      <w:bodyDiv w:val="1"/>
      <w:marLeft w:val="0"/>
      <w:marRight w:val="0"/>
      <w:marTop w:val="0"/>
      <w:marBottom w:val="0"/>
      <w:divBdr>
        <w:top w:val="none" w:sz="0" w:space="0" w:color="auto"/>
        <w:left w:val="none" w:sz="0" w:space="0" w:color="auto"/>
        <w:bottom w:val="none" w:sz="0" w:space="0" w:color="auto"/>
        <w:right w:val="none" w:sz="0" w:space="0" w:color="auto"/>
      </w:divBdr>
      <w:divsChild>
        <w:div w:id="619190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23" ma:contentTypeDescription="Create a new document." ma:contentTypeScope="" ma:versionID="de7e881882d8e979c4bd6f0af842f446">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4427f9b27e06ddfaf383c6547a452f69"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element ref="ns3:Comments" minOccurs="0"/>
                <xsd:element ref="ns3:MediaServiceLocation" minOccurs="0"/>
                <xsd:element ref="ns3:_ApprovalAssignedTo" minOccurs="0"/>
                <xsd:element ref="ns3:_ApprovalRespondedBy" minOccurs="0"/>
                <xsd:element ref="ns3:_ApprovalSentBy" minOccurs="0"/>
                <xsd:element ref="ns3:_ApprovalStatu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2" nillable="true" ma:taxonomy="true" ma:internalName="i0f84bba906045b4af568ee102a52dcb" ma:taxonomyFieldName="RevIMBCS" ma:displayName="AvePoint Classification" ma:indexed="true" ma:default="" ma:fieldId="{20f84bba-9060-45b4-af56-8ee102a52dcb}" ma:sspId="a5349594-bd3e-4347-a84f-2427756b12f8" ma:termSetId="49208c45-55ac-4c79-8de6-6805b90cd0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mments" ma:index="25" nillable="true" ma:displayName="Comments" ma:format="Dropdown" ma:internalName="Comments">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TaxCatchAll xmlns="69202c88-7579-4e45-9511-bc15d2894354" xsi:nil="true"/>
    <_dlc_DocId xmlns="69202c88-7579-4e45-9511-bc15d2894354">INFO-908568043-15927</_dlc_DocId>
    <_dlc_DocIdUrl xmlns="69202c88-7579-4e45-9511-bc15d2894354">
      <Url>https://msdgovtnz.sharepoint.com/sites/whaikaha-ORG-People-%26-Culture-SEG/_layouts/15/DocIdRedir.aspx?ID=INFO-908568043-15927</Url>
      <Description>INFO-908568043-15927</Description>
    </_dlc_DocIdUrl>
    <Comments xmlns="68141181-fe8e-416f-90eb-c6f8e4abed1f" xsi:nil="true"/>
    <i0f84bba906045b4af568ee102a52dcb xmlns="69202c88-7579-4e45-9511-bc15d2894354">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2DE9EAA0-302F-4FB6-BE42-202EE12275FE}">
  <ds:schemaRefs>
    <ds:schemaRef ds:uri="http://schemas.microsoft.com/sharepoint/v3/contenttype/forms"/>
  </ds:schemaRefs>
</ds:datastoreItem>
</file>

<file path=customXml/itemProps2.xml><?xml version="1.0" encoding="utf-8"?>
<ds:datastoreItem xmlns:ds="http://schemas.openxmlformats.org/officeDocument/2006/customXml" ds:itemID="{5DF12F73-F8D9-4105-AA59-93C926AF95B0}">
  <ds:schemaRefs>
    <ds:schemaRef ds:uri="http://schemas.microsoft.com/sharepoint/event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03F76DED-9F20-445A-BA9C-835973A57144}"/>
</file>

<file path=customXml/itemProps5.xml><?xml version="1.0" encoding="utf-8"?>
<ds:datastoreItem xmlns:ds="http://schemas.openxmlformats.org/officeDocument/2006/customXml" ds:itemID="{59C5D929-86D4-489E-8ABD-5F91309EAF2F}">
  <ds:schemaRefs>
    <ds:schemaRef ds:uri="http://schemas.microsoft.com/office/2006/metadata/properties"/>
    <ds:schemaRef ds:uri="http://schemas.microsoft.com/office/infopath/2007/PartnerControls"/>
    <ds:schemaRef ds:uri="http://schemas.microsoft.com/sharepoint/v3"/>
    <ds:schemaRef ds:uri="68141181-fe8e-416f-90eb-c6f8e4abed1f"/>
    <ds:schemaRef ds:uri="69202c88-7579-4e45-9511-bc15d2894354"/>
  </ds:schemaRefs>
</ds:datastoreItem>
</file>

<file path=docProps/app.xml><?xml version="1.0" encoding="utf-8"?>
<Properties xmlns="http://schemas.openxmlformats.org/officeDocument/2006/extended-properties" xmlns:vt="http://schemas.openxmlformats.org/officeDocument/2006/docPropsVTypes">
  <Template>Normal.dotm</Template>
  <TotalTime>5447</TotalTime>
  <Pages>6</Pages>
  <Words>1454</Words>
  <Characters>8189</Characters>
  <Application>Microsoft Office Word</Application>
  <DocSecurity>0</DocSecurity>
  <Lines>199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Adam</dc:creator>
  <cp:keywords/>
  <dc:description/>
  <cp:lastModifiedBy>Izzy Confait</cp:lastModifiedBy>
  <cp:revision>28</cp:revision>
  <cp:lastPrinted>2023-08-28T19:53:00Z</cp:lastPrinted>
  <dcterms:created xsi:type="dcterms:W3CDTF">2026-02-04T21:47:00Z</dcterms:created>
  <dcterms:modified xsi:type="dcterms:W3CDTF">2026-02-09T04:37:00Z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0x0101000AA43B1531036E48ADF363E582E4EDD7</vt:lpwstr>
  </property>
  <property fmtid="{D5CDD505-2E9C-101B-9397-08002B2CF9AE}" pid="3" name="ClassificationContentMarkingHeaderShapeIds">
    <vt:lpwstr>120146e6,280ad3a0,1609940</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2025-03-10T21:23:20Z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95f9909b-e5d2-4424-94e8-f278f6561dd6</vt:lpwstr>
  </property>
  <property fmtid="{D5CDD505-2E9C-101B-9397-08002B2CF9AE}" pid="12" name="MSIP_Label_f43e46a9-9901-46e9-bfae-bb6189d4cb66_ContentBits">
    <vt:lpwstr>1</vt:lpwstr>
  </property>
  <property fmtid="{D5CDD505-2E9C-101B-9397-08002B2CF9AE}" pid="13" name="MediaServiceImageTags">
    <vt:lpwstr/>
  </property>
  <property fmtid="{D5CDD505-2E9C-101B-9397-08002B2CF9AE}" pid="14" name="_dlc_DocIdItemGuid">
    <vt:lpwstr>cd5a7ae5-3c2f-4918-98dd-e5bb5a06ade1</vt:lpwstr>
  </property>
  <property fmtid="{D5CDD505-2E9C-101B-9397-08002B2CF9AE}" pid="16" name="docLang">
    <vt:lpwstr>en</vt:lpwstr>
  </property>
</Properties>
</file>