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7322" w14:textId="77777777" w:rsidR="006732B6" w:rsidRPr="00707987" w:rsidRDefault="006732B6" w:rsidP="006732B6">
      <w:pPr>
        <w:pStyle w:val="BookTitle1"/>
        <w:rPr>
          <w:lang w:val="en-NZ"/>
        </w:rPr>
      </w:pPr>
      <w:r w:rsidRPr="00707987">
        <w:rPr>
          <w:b w:val="0"/>
          <w:bCs/>
          <w:noProof/>
          <w:szCs w:val="20"/>
          <w:lang w:val="en-NZ"/>
        </w:rPr>
        <w:drawing>
          <wp:anchor distT="0" distB="0" distL="114300" distR="114300" simplePos="0" relativeHeight="251659264" behindDoc="0" locked="0" layoutInCell="1" allowOverlap="1" wp14:anchorId="5A191D1C" wp14:editId="107E8EF2">
            <wp:simplePos x="0" y="0"/>
            <wp:positionH relativeFrom="margin">
              <wp:align>right</wp:align>
            </wp:positionH>
            <wp:positionV relativeFrom="page">
              <wp:posOffset>70485</wp:posOffset>
            </wp:positionV>
            <wp:extent cx="5731510" cy="1135380"/>
            <wp:effectExtent l="0" t="0" r="2540" b="762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14:sizeRelH relativeFrom="margin">
              <wp14:pctWidth>0</wp14:pctWidth>
            </wp14:sizeRelH>
            <wp14:sizeRelV relativeFrom="margin">
              <wp14:pctHeight>0</wp14:pctHeight>
            </wp14:sizeRelV>
          </wp:anchor>
        </w:drawing>
      </w:r>
    </w:p>
    <w:p w14:paraId="2391D418" w14:textId="2620DF3A" w:rsidR="006732B6" w:rsidRDefault="00D776ED" w:rsidP="006732B6">
      <w:pPr>
        <w:pStyle w:val="BookTitle1"/>
        <w:rPr>
          <w:lang w:val="en-NZ"/>
        </w:rPr>
      </w:pPr>
      <w:r>
        <w:rPr>
          <w:lang w:val="en-NZ"/>
        </w:rPr>
        <w:t>Director Commissioning</w:t>
      </w:r>
    </w:p>
    <w:p w14:paraId="34C990AE" w14:textId="77777777" w:rsidR="00D776ED" w:rsidRPr="00D776ED" w:rsidRDefault="00D776ED" w:rsidP="00D776ED">
      <w:pPr>
        <w:rPr>
          <w:lang w:val="en-NZ"/>
        </w:rPr>
      </w:pPr>
    </w:p>
    <w:p w14:paraId="2C82500C" w14:textId="77777777" w:rsidR="006732B6" w:rsidRPr="00707987" w:rsidRDefault="006732B6" w:rsidP="006732B6">
      <w:pPr>
        <w:rPr>
          <w:lang w:val="en-NZ"/>
        </w:rPr>
      </w:pPr>
      <w:r w:rsidRPr="00707987">
        <w:rPr>
          <w:lang w:val="en-NZ"/>
        </w:rPr>
        <w:t xml:space="preserve">Adapted in 2023 by Accessible Formats Service, </w:t>
      </w:r>
      <w:r w:rsidRPr="00707987">
        <w:rPr>
          <w:szCs w:val="36"/>
          <w:lang w:val="en-NZ"/>
        </w:rPr>
        <w:t xml:space="preserve">Blind Low Vision NZ, </w:t>
      </w:r>
      <w:r w:rsidRPr="00707987">
        <w:rPr>
          <w:lang w:val="en-NZ"/>
        </w:rPr>
        <w:t>Auckland</w:t>
      </w:r>
    </w:p>
    <w:p w14:paraId="1E45A019" w14:textId="77777777" w:rsidR="006732B6" w:rsidRPr="00707987" w:rsidRDefault="006732B6" w:rsidP="006732B6">
      <w:pPr>
        <w:pStyle w:val="imagecaption"/>
        <w:rPr>
          <w:lang w:val="en-NZ"/>
        </w:rPr>
        <w:sectPr w:rsidR="006732B6" w:rsidRPr="00707987" w:rsidSect="00AF7D89">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r w:rsidRPr="00707987">
        <w:rPr>
          <w:b/>
          <w:lang w:val="en-NZ"/>
        </w:rPr>
        <w:t>TN</w:t>
      </w:r>
      <w:r w:rsidRPr="00707987">
        <w:rPr>
          <w:lang w:val="en-NZ"/>
        </w:rPr>
        <w:t xml:space="preserve">: Logo </w:t>
      </w:r>
      <w:r>
        <w:rPr>
          <w:lang w:val="en-NZ"/>
        </w:rPr>
        <w:t>at</w:t>
      </w:r>
      <w:r w:rsidRPr="00707987">
        <w:rPr>
          <w:lang w:val="en-NZ"/>
        </w:rPr>
        <w:t xml:space="preserve"> the top of the page is: </w:t>
      </w:r>
      <w:proofErr w:type="spellStart"/>
      <w:r w:rsidRPr="00707987">
        <w:rPr>
          <w:lang w:val="en-NZ"/>
        </w:rPr>
        <w:t>Whaikaha</w:t>
      </w:r>
      <w:proofErr w:type="spellEnd"/>
      <w:r w:rsidRPr="00707987">
        <w:rPr>
          <w:lang w:val="en-NZ"/>
        </w:rPr>
        <w:t xml:space="preserve"> Ministry of Disabled People. </w:t>
      </w:r>
    </w:p>
    <w:p w14:paraId="701B9A59" w14:textId="5D65A921" w:rsidR="006732B6" w:rsidRPr="00707987" w:rsidRDefault="00D776ED" w:rsidP="006732B6">
      <w:pPr>
        <w:pStyle w:val="Heading1"/>
        <w:rPr>
          <w:lang w:val="en-NZ"/>
        </w:rPr>
      </w:pPr>
      <w:r>
        <w:rPr>
          <w:lang w:val="en-NZ"/>
        </w:rPr>
        <w:lastRenderedPageBreak/>
        <w:t>Director Commissioning</w:t>
      </w:r>
    </w:p>
    <w:p w14:paraId="0DCDC195" w14:textId="77777777" w:rsidR="004C5470" w:rsidRPr="004C5470" w:rsidRDefault="004C5470" w:rsidP="004C5470">
      <w:pPr>
        <w:pStyle w:val="ListParagraph"/>
        <w:numPr>
          <w:ilvl w:val="0"/>
          <w:numId w:val="1"/>
        </w:numPr>
        <w:ind w:left="360"/>
        <w:rPr>
          <w:lang w:val="en-NZ"/>
        </w:rPr>
      </w:pPr>
      <w:r w:rsidRPr="004C5470">
        <w:rPr>
          <w:lang w:val="en-NZ"/>
        </w:rPr>
        <w:t xml:space="preserve">The opportunity to lead, shape and make a positive difference to our </w:t>
      </w:r>
      <w:proofErr w:type="gramStart"/>
      <w:r w:rsidRPr="004C5470">
        <w:rPr>
          <w:lang w:val="en-NZ"/>
        </w:rPr>
        <w:t>communities</w:t>
      </w:r>
      <w:proofErr w:type="gramEnd"/>
    </w:p>
    <w:p w14:paraId="25D58468" w14:textId="77777777" w:rsidR="004C5470" w:rsidRDefault="004C5470" w:rsidP="004C5470">
      <w:pPr>
        <w:pStyle w:val="ListParagraph"/>
        <w:numPr>
          <w:ilvl w:val="0"/>
          <w:numId w:val="1"/>
        </w:numPr>
        <w:ind w:left="360"/>
        <w:rPr>
          <w:lang w:val="en-NZ"/>
        </w:rPr>
      </w:pPr>
      <w:r w:rsidRPr="004C5470">
        <w:rPr>
          <w:lang w:val="en-NZ"/>
        </w:rPr>
        <w:t xml:space="preserve">An inclusive and supportive environment that encourages you to bring your whole self to </w:t>
      </w:r>
      <w:proofErr w:type="gramStart"/>
      <w:r w:rsidRPr="004C5470">
        <w:rPr>
          <w:lang w:val="en-NZ"/>
        </w:rPr>
        <w:t>work</w:t>
      </w:r>
      <w:proofErr w:type="gramEnd"/>
    </w:p>
    <w:p w14:paraId="61DA91B3" w14:textId="1A968A9B" w:rsidR="004C5470" w:rsidRPr="004C5470" w:rsidRDefault="004C5470" w:rsidP="004C5470">
      <w:pPr>
        <w:pStyle w:val="ListParagraph"/>
        <w:numPr>
          <w:ilvl w:val="0"/>
          <w:numId w:val="1"/>
        </w:numPr>
        <w:ind w:left="360"/>
        <w:rPr>
          <w:lang w:val="en-NZ"/>
        </w:rPr>
      </w:pPr>
      <w:r>
        <w:rPr>
          <w:lang w:val="en-NZ"/>
        </w:rPr>
        <w:t>Flexible location across any of our 7 national locations</w:t>
      </w:r>
    </w:p>
    <w:p w14:paraId="4E15B079" w14:textId="0FADF32B" w:rsidR="006732B6" w:rsidRPr="00707987" w:rsidRDefault="006732B6" w:rsidP="006732B6">
      <w:pPr>
        <w:rPr>
          <w:lang w:val="en-NZ"/>
        </w:rPr>
      </w:pPr>
      <w:r w:rsidRPr="000B0939">
        <w:rPr>
          <w:lang w:val="en-NZ"/>
        </w:rPr>
        <w:t xml:space="preserve">Are you an inclusive and engaging leader looking for your next challenge? As we prepare to grow our organisation, we have created a new </w:t>
      </w:r>
      <w:r w:rsidR="004C5470">
        <w:rPr>
          <w:b/>
          <w:bCs/>
          <w:lang w:val="en-NZ"/>
        </w:rPr>
        <w:t>Director, Commissioning</w:t>
      </w:r>
      <w:r w:rsidRPr="000B0939">
        <w:rPr>
          <w:lang w:val="en-NZ"/>
        </w:rPr>
        <w:t xml:space="preserve"> role.</w:t>
      </w:r>
    </w:p>
    <w:p w14:paraId="311FDFF5" w14:textId="055A0559" w:rsidR="006732B6" w:rsidRPr="00707987" w:rsidRDefault="006732B6" w:rsidP="006A26E0">
      <w:pPr>
        <w:pStyle w:val="Heading2"/>
        <w:rPr>
          <w:lang w:val="en-NZ"/>
        </w:rPr>
      </w:pPr>
      <w:r w:rsidRPr="00306313">
        <w:rPr>
          <w:lang w:val="en-NZ"/>
        </w:rPr>
        <w:t xml:space="preserve">Ko </w:t>
      </w:r>
      <w:proofErr w:type="spellStart"/>
      <w:r w:rsidRPr="00306313">
        <w:rPr>
          <w:lang w:val="en-NZ"/>
        </w:rPr>
        <w:t>wai</w:t>
      </w:r>
      <w:proofErr w:type="spellEnd"/>
      <w:r w:rsidRPr="00306313">
        <w:rPr>
          <w:lang w:val="en-NZ"/>
        </w:rPr>
        <w:t xml:space="preserve"> </w:t>
      </w:r>
      <w:proofErr w:type="spellStart"/>
      <w:r w:rsidRPr="00306313">
        <w:rPr>
          <w:lang w:val="en-NZ"/>
        </w:rPr>
        <w:t>mātou</w:t>
      </w:r>
      <w:proofErr w:type="spellEnd"/>
      <w:r w:rsidRPr="00306313">
        <w:rPr>
          <w:lang w:val="en-NZ"/>
        </w:rPr>
        <w:t xml:space="preserve"> | About Us</w:t>
      </w:r>
      <w:r>
        <w:rPr>
          <w:lang w:val="en-NZ"/>
        </w:rPr>
        <w:t>:</w:t>
      </w:r>
    </w:p>
    <w:p w14:paraId="443ECB44" w14:textId="0CE87D82" w:rsidR="006732B6" w:rsidRPr="006732B6" w:rsidRDefault="006732B6" w:rsidP="006732B6">
      <w:pPr>
        <w:rPr>
          <w:lang w:val="en-NZ"/>
        </w:rPr>
      </w:pPr>
      <w:proofErr w:type="spellStart"/>
      <w:r w:rsidRPr="006732B6">
        <w:rPr>
          <w:lang w:val="en-NZ"/>
        </w:rPr>
        <w:t>Whaikaha</w:t>
      </w:r>
      <w:proofErr w:type="spellEnd"/>
      <w:r w:rsidR="00634373">
        <w:rPr>
          <w:lang w:val="en-NZ"/>
        </w:rPr>
        <w:t>—</w:t>
      </w:r>
      <w:r w:rsidRPr="006732B6">
        <w:rPr>
          <w:lang w:val="en-NZ"/>
        </w:rPr>
        <w:t>Ministry of Disabled People</w:t>
      </w:r>
      <w:r w:rsidR="00634373">
        <w:rPr>
          <w:lang w:val="en-NZ"/>
        </w:rPr>
        <w:t>'</w:t>
      </w:r>
      <w:r w:rsidRPr="006732B6">
        <w:rPr>
          <w:lang w:val="en-NZ"/>
        </w:rPr>
        <w:t>s mandate is to provide leadership on policy settings relating to disabled people; and to transform the disability services through our commissioning work.</w:t>
      </w:r>
    </w:p>
    <w:p w14:paraId="44F1E21D" w14:textId="657B5919" w:rsidR="006732B6" w:rsidRPr="006732B6" w:rsidRDefault="006732B6" w:rsidP="006732B6">
      <w:pPr>
        <w:rPr>
          <w:lang w:val="en-NZ"/>
        </w:rPr>
      </w:pPr>
      <w:r w:rsidRPr="006732B6">
        <w:rPr>
          <w:lang w:val="en-NZ"/>
        </w:rPr>
        <w:t xml:space="preserve">We are committed to strengthening relationships and working in partnership with disabled people, tāngata </w:t>
      </w:r>
      <w:proofErr w:type="spellStart"/>
      <w:r w:rsidRPr="006732B6">
        <w:rPr>
          <w:lang w:val="en-NZ"/>
        </w:rPr>
        <w:t>Whaikaha</w:t>
      </w:r>
      <w:proofErr w:type="spellEnd"/>
      <w:r w:rsidRPr="006732B6">
        <w:rPr>
          <w:lang w:val="en-NZ"/>
        </w:rPr>
        <w:t xml:space="preserve"> Māori, Pacific disabled people and whānau to provide them with </w:t>
      </w:r>
      <w:r w:rsidR="00673482" w:rsidRPr="00673482">
        <w:rPr>
          <w:lang w:val="en-NZ"/>
        </w:rPr>
        <w:t>agency and support them to accomplish</w:t>
      </w:r>
      <w:r w:rsidR="00673482">
        <w:rPr>
          <w:lang w:val="en-NZ"/>
        </w:rPr>
        <w:t xml:space="preserve"> their</w:t>
      </w:r>
      <w:r w:rsidRPr="006732B6">
        <w:rPr>
          <w:lang w:val="en-NZ"/>
        </w:rPr>
        <w:t xml:space="preserve"> aspirations.</w:t>
      </w:r>
    </w:p>
    <w:p w14:paraId="543CB182" w14:textId="179BE6CD" w:rsidR="006732B6" w:rsidRPr="006732B6" w:rsidRDefault="006732B6" w:rsidP="006732B6">
      <w:pPr>
        <w:rPr>
          <w:lang w:val="en-NZ"/>
        </w:rPr>
      </w:pPr>
      <w:proofErr w:type="spellStart"/>
      <w:r w:rsidRPr="006732B6">
        <w:rPr>
          <w:lang w:val="en-NZ"/>
        </w:rPr>
        <w:t>Whaikaha</w:t>
      </w:r>
      <w:proofErr w:type="spellEnd"/>
      <w:r w:rsidRPr="006732B6">
        <w:rPr>
          <w:lang w:val="en-NZ"/>
        </w:rPr>
        <w:t xml:space="preserve"> presents an exciting opportunity to make a real difference. The call for </w:t>
      </w:r>
      <w:r w:rsidR="00DB3590">
        <w:rPr>
          <w:lang w:val="en-NZ"/>
        </w:rPr>
        <w:t>"</w:t>
      </w:r>
      <w:r w:rsidRPr="006732B6">
        <w:rPr>
          <w:lang w:val="en-NZ"/>
        </w:rPr>
        <w:t>Nothing about us, without us</w:t>
      </w:r>
      <w:r w:rsidR="00DB3590">
        <w:rPr>
          <w:lang w:val="en-NZ"/>
        </w:rPr>
        <w:t>"</w:t>
      </w:r>
      <w:r w:rsidRPr="006732B6">
        <w:rPr>
          <w:lang w:val="en-NZ"/>
        </w:rPr>
        <w:t xml:space="preserve"> is an integral part of our operation.</w:t>
      </w:r>
    </w:p>
    <w:p w14:paraId="2558A2B1" w14:textId="61F322ED" w:rsidR="006732B6" w:rsidRDefault="006732B6" w:rsidP="006732B6">
      <w:pPr>
        <w:rPr>
          <w:lang w:val="en-NZ"/>
        </w:rPr>
      </w:pPr>
      <w:proofErr w:type="spellStart"/>
      <w:r w:rsidRPr="006732B6">
        <w:rPr>
          <w:lang w:val="en-NZ"/>
        </w:rPr>
        <w:t>Whaikaha</w:t>
      </w:r>
      <w:proofErr w:type="spellEnd"/>
      <w:r w:rsidRPr="006732B6">
        <w:rPr>
          <w:lang w:val="en-NZ"/>
        </w:rPr>
        <w:t xml:space="preserve"> has just completed its organisation design and is </w:t>
      </w:r>
      <w:r w:rsidR="006C04D6" w:rsidRPr="006C04D6">
        <w:rPr>
          <w:lang w:val="en-NZ"/>
        </w:rPr>
        <w:t>now recruiting people into important roles, so that we can continue to do our work</w:t>
      </w:r>
      <w:r w:rsidRPr="006732B6">
        <w:rPr>
          <w:lang w:val="en-NZ"/>
        </w:rPr>
        <w:t>.</w:t>
      </w:r>
    </w:p>
    <w:p w14:paraId="426B9E09" w14:textId="7E63F1F1" w:rsidR="006732B6" w:rsidRPr="006732B6" w:rsidRDefault="006732B6" w:rsidP="006732B6">
      <w:pPr>
        <w:pStyle w:val="Heading2"/>
        <w:rPr>
          <w:lang w:val="en-NZ"/>
        </w:rPr>
      </w:pPr>
      <w:proofErr w:type="spellStart"/>
      <w:r w:rsidRPr="006732B6">
        <w:rPr>
          <w:lang w:val="en-NZ"/>
        </w:rPr>
        <w:lastRenderedPageBreak/>
        <w:t>Mō</w:t>
      </w:r>
      <w:proofErr w:type="spellEnd"/>
      <w:r w:rsidRPr="006732B6">
        <w:rPr>
          <w:lang w:val="en-NZ"/>
        </w:rPr>
        <w:t xml:space="preserve"> </w:t>
      </w:r>
      <w:proofErr w:type="spellStart"/>
      <w:r w:rsidRPr="006732B6">
        <w:rPr>
          <w:lang w:val="en-NZ"/>
        </w:rPr>
        <w:t>tēnei</w:t>
      </w:r>
      <w:proofErr w:type="spellEnd"/>
      <w:r w:rsidRPr="006732B6">
        <w:rPr>
          <w:lang w:val="en-NZ"/>
        </w:rPr>
        <w:t xml:space="preserve"> </w:t>
      </w:r>
      <w:proofErr w:type="spellStart"/>
      <w:r w:rsidRPr="006732B6">
        <w:rPr>
          <w:lang w:val="en-NZ"/>
        </w:rPr>
        <w:t>tūranga</w:t>
      </w:r>
      <w:proofErr w:type="spellEnd"/>
      <w:r w:rsidRPr="006732B6">
        <w:rPr>
          <w:lang w:val="en-NZ"/>
        </w:rPr>
        <w:t xml:space="preserve"> mahi</w:t>
      </w:r>
      <w:r w:rsidR="00723E19">
        <w:rPr>
          <w:lang w:val="en-NZ"/>
        </w:rPr>
        <w:t xml:space="preserve"> </w:t>
      </w:r>
      <w:r w:rsidRPr="006732B6">
        <w:rPr>
          <w:lang w:val="en-NZ"/>
        </w:rPr>
        <w:t>| About the Role:</w:t>
      </w:r>
    </w:p>
    <w:p w14:paraId="3B629D1D" w14:textId="0E81A5B9" w:rsidR="006732B6" w:rsidRDefault="007F57E7" w:rsidP="006732B6">
      <w:pPr>
        <w:rPr>
          <w:lang w:val="en-NZ"/>
        </w:rPr>
      </w:pPr>
      <w:r w:rsidRPr="007F57E7">
        <w:rPr>
          <w:lang w:val="en-NZ"/>
        </w:rPr>
        <w:t xml:space="preserve">As the Director, </w:t>
      </w:r>
      <w:proofErr w:type="gramStart"/>
      <w:r w:rsidRPr="007F57E7">
        <w:rPr>
          <w:lang w:val="en-NZ"/>
        </w:rPr>
        <w:t>Commissioning</w:t>
      </w:r>
      <w:proofErr w:type="gramEnd"/>
      <w:r w:rsidRPr="007F57E7">
        <w:rPr>
          <w:lang w:val="en-NZ"/>
        </w:rPr>
        <w:t xml:space="preserve"> you will be responsible for the strategic design and implementation of a modern, innovative, and fit-for-purpose commissioning approach for </w:t>
      </w:r>
      <w:proofErr w:type="spellStart"/>
      <w:r w:rsidRPr="007F57E7">
        <w:rPr>
          <w:lang w:val="en-NZ"/>
        </w:rPr>
        <w:t>Whaikaha</w:t>
      </w:r>
      <w:proofErr w:type="spellEnd"/>
      <w:r w:rsidR="006732B6" w:rsidRPr="006732B6">
        <w:rPr>
          <w:lang w:val="en-NZ"/>
        </w:rPr>
        <w:t>.</w:t>
      </w:r>
    </w:p>
    <w:p w14:paraId="6815941F" w14:textId="77777777" w:rsidR="007F57E7" w:rsidRPr="007F57E7" w:rsidRDefault="007F57E7" w:rsidP="007F57E7">
      <w:pPr>
        <w:rPr>
          <w:lang w:val="en-NZ"/>
        </w:rPr>
      </w:pPr>
      <w:r w:rsidRPr="007F57E7">
        <w:rPr>
          <w:lang w:val="en-NZ"/>
        </w:rPr>
        <w:t>Ultimately, you will ensure that people who want to access support have more choice about who provides it and how it is delivered.</w:t>
      </w:r>
    </w:p>
    <w:p w14:paraId="15459056" w14:textId="5CD62740" w:rsidR="006732B6" w:rsidRDefault="007F57E7" w:rsidP="007F57E7">
      <w:pPr>
        <w:rPr>
          <w:lang w:val="en-NZ"/>
        </w:rPr>
      </w:pPr>
      <w:r w:rsidRPr="007F57E7">
        <w:rPr>
          <w:lang w:val="en-NZ"/>
        </w:rPr>
        <w:t>You will be tasked with shaping our strategic commissioning approach to ensure effective delivery of supports and outcomes that meet the needs of disabled people and their whānau.</w:t>
      </w:r>
    </w:p>
    <w:p w14:paraId="1B6A8058" w14:textId="77777777" w:rsidR="007F57E7" w:rsidRPr="007F57E7" w:rsidRDefault="007F57E7" w:rsidP="007F57E7">
      <w:pPr>
        <w:rPr>
          <w:lang w:val="en-NZ"/>
        </w:rPr>
      </w:pPr>
      <w:r w:rsidRPr="007F57E7">
        <w:rPr>
          <w:lang w:val="en-NZ"/>
        </w:rPr>
        <w:t>You will be expected to have a strategic view of the future disability support market, and how changes we make to the way we purchase supports now will lead to the creation of that market.</w:t>
      </w:r>
    </w:p>
    <w:p w14:paraId="54AE8EA5" w14:textId="72307FC4" w:rsidR="007F57E7" w:rsidRPr="006732B6" w:rsidRDefault="007F57E7" w:rsidP="007F57E7">
      <w:pPr>
        <w:rPr>
          <w:lang w:val="en-NZ"/>
        </w:rPr>
      </w:pPr>
      <w:r w:rsidRPr="007F57E7">
        <w:rPr>
          <w:lang w:val="en-NZ"/>
        </w:rPr>
        <w:t xml:space="preserve">You will ensure that </w:t>
      </w:r>
      <w:proofErr w:type="spellStart"/>
      <w:r w:rsidRPr="007F57E7">
        <w:rPr>
          <w:lang w:val="en-NZ"/>
        </w:rPr>
        <w:t>Whaikaha</w:t>
      </w:r>
      <w:proofErr w:type="spellEnd"/>
      <w:r w:rsidRPr="007F57E7">
        <w:rPr>
          <w:lang w:val="en-NZ"/>
        </w:rPr>
        <w:t xml:space="preserve"> has a unified approach to social sector commissioning best practices and principles.</w:t>
      </w:r>
    </w:p>
    <w:p w14:paraId="5F014411" w14:textId="61BC90B8" w:rsidR="00010EB7" w:rsidRPr="004A11BC" w:rsidRDefault="00BE177A" w:rsidP="004A11BC">
      <w:pPr>
        <w:pStyle w:val="Heading2"/>
      </w:pPr>
      <w:r w:rsidRPr="00BE177A">
        <w:t xml:space="preserve">Ko </w:t>
      </w:r>
      <w:proofErr w:type="spellStart"/>
      <w:r w:rsidRPr="00BE177A">
        <w:t>wai</w:t>
      </w:r>
      <w:proofErr w:type="spellEnd"/>
      <w:r w:rsidRPr="00BE177A">
        <w:t xml:space="preserve"> koe | About You</w:t>
      </w:r>
      <w:r w:rsidR="00010EB7" w:rsidRPr="004A11BC">
        <w:t>:</w:t>
      </w:r>
    </w:p>
    <w:p w14:paraId="6259F014" w14:textId="2C6574CF" w:rsidR="00BE177A" w:rsidRPr="00BE177A" w:rsidRDefault="00BE177A" w:rsidP="00BE177A">
      <w:pPr>
        <w:rPr>
          <w:lang w:val="en-NZ"/>
        </w:rPr>
      </w:pPr>
      <w:r w:rsidRPr="00BE177A">
        <w:rPr>
          <w:lang w:val="en-NZ"/>
        </w:rPr>
        <w:t xml:space="preserve">You are a leader with experience working with senior leaders, community groups, central </w:t>
      </w:r>
      <w:proofErr w:type="gramStart"/>
      <w:r w:rsidRPr="00BE177A">
        <w:rPr>
          <w:lang w:val="en-NZ"/>
        </w:rPr>
        <w:t>agencies</w:t>
      </w:r>
      <w:proofErr w:type="gramEnd"/>
      <w:r w:rsidRPr="00BE177A">
        <w:rPr>
          <w:lang w:val="en-NZ"/>
        </w:rPr>
        <w:t xml:space="preserve"> and ministerial offices.</w:t>
      </w:r>
    </w:p>
    <w:p w14:paraId="7AC1AC5D" w14:textId="77777777" w:rsidR="00BE177A" w:rsidRPr="00BE177A" w:rsidRDefault="00BE177A" w:rsidP="00BE177A">
      <w:pPr>
        <w:rPr>
          <w:lang w:val="en-NZ"/>
        </w:rPr>
      </w:pPr>
      <w:r w:rsidRPr="00BE177A">
        <w:rPr>
          <w:lang w:val="en-NZ"/>
        </w:rPr>
        <w:t>You have proven experience in offering policy advice, service delivery, and legislative processes.</w:t>
      </w:r>
    </w:p>
    <w:p w14:paraId="235113CD" w14:textId="77777777" w:rsidR="00BE177A" w:rsidRPr="00BE177A" w:rsidRDefault="00BE177A" w:rsidP="00BE177A">
      <w:pPr>
        <w:rPr>
          <w:lang w:val="en-NZ"/>
        </w:rPr>
      </w:pPr>
      <w:r w:rsidRPr="00BE177A">
        <w:rPr>
          <w:lang w:val="en-NZ"/>
        </w:rPr>
        <w:lastRenderedPageBreak/>
        <w:t>You can demonstrate understanding and application of different relational commissioning concepts, including the difference between commissioning and strategic procurement, market shaping in theory and practice, and contemporary collaboration models such as collective impact approaches.</w:t>
      </w:r>
    </w:p>
    <w:p w14:paraId="33EBC7E0" w14:textId="77777777" w:rsidR="00BE177A" w:rsidRPr="00BE177A" w:rsidRDefault="00BE177A" w:rsidP="00BE177A">
      <w:pPr>
        <w:rPr>
          <w:lang w:val="en-NZ"/>
        </w:rPr>
      </w:pPr>
      <w:r w:rsidRPr="00BE177A">
        <w:rPr>
          <w:lang w:val="en-NZ"/>
        </w:rPr>
        <w:t>You have demonstrated your commitment to partnership and co-design through work you have led that has supported community development and service innovation. You can draw on data and insights to work with communities to create solutions.</w:t>
      </w:r>
    </w:p>
    <w:p w14:paraId="2A96D36B" w14:textId="77777777" w:rsidR="00BE177A" w:rsidRPr="00BE177A" w:rsidRDefault="00BE177A" w:rsidP="00BE177A">
      <w:pPr>
        <w:rPr>
          <w:lang w:val="en-NZ"/>
        </w:rPr>
      </w:pPr>
      <w:r w:rsidRPr="00BE177A">
        <w:rPr>
          <w:lang w:val="en-NZ"/>
        </w:rPr>
        <w:t>You have a demonstrated ability to lead strategic planning exercises, and the skills to support change within teams to embed new approaches.</w:t>
      </w:r>
    </w:p>
    <w:p w14:paraId="477030E3" w14:textId="4B3EE1D8" w:rsidR="00010EB7" w:rsidRDefault="00BE177A" w:rsidP="00BE177A">
      <w:pPr>
        <w:rPr>
          <w:lang w:val="en-NZ"/>
        </w:rPr>
      </w:pPr>
      <w:r w:rsidRPr="00BE177A">
        <w:rPr>
          <w:lang w:val="en-NZ"/>
        </w:rPr>
        <w:t>To undertake this role successfully, you will be a disabled person or be able to establish credibility and trust with the disability community, as well as having empathy and an understanding of the unique and diverse experiences of disabled people.</w:t>
      </w:r>
    </w:p>
    <w:p w14:paraId="383EBB3A" w14:textId="1AAF00E6" w:rsidR="00012D9F" w:rsidRPr="008E0FA2" w:rsidRDefault="00010EB7" w:rsidP="008E0FA2">
      <w:pPr>
        <w:pStyle w:val="Heading2"/>
      </w:pPr>
      <w:proofErr w:type="spellStart"/>
      <w:r w:rsidRPr="008E0FA2">
        <w:t>Mō</w:t>
      </w:r>
      <w:proofErr w:type="spellEnd"/>
      <w:r w:rsidRPr="008E0FA2">
        <w:t xml:space="preserve"> </w:t>
      </w:r>
      <w:proofErr w:type="spellStart"/>
      <w:r w:rsidRPr="008E0FA2">
        <w:t>Te</w:t>
      </w:r>
      <w:proofErr w:type="spellEnd"/>
      <w:r w:rsidRPr="008E0FA2">
        <w:t xml:space="preserve"> Tono, </w:t>
      </w:r>
      <w:proofErr w:type="spellStart"/>
      <w:r w:rsidRPr="008E0FA2">
        <w:t>Mō</w:t>
      </w:r>
      <w:proofErr w:type="spellEnd"/>
      <w:r w:rsidRPr="008E0FA2">
        <w:t xml:space="preserve"> </w:t>
      </w:r>
      <w:proofErr w:type="spellStart"/>
      <w:r w:rsidRPr="008E0FA2">
        <w:t>Te</w:t>
      </w:r>
      <w:proofErr w:type="spellEnd"/>
      <w:r w:rsidRPr="008E0FA2">
        <w:t xml:space="preserve"> </w:t>
      </w:r>
      <w:proofErr w:type="spellStart"/>
      <w:r w:rsidRPr="008E0FA2">
        <w:t>Tirotiro</w:t>
      </w:r>
      <w:proofErr w:type="spellEnd"/>
      <w:r w:rsidRPr="008E0FA2">
        <w:t xml:space="preserve"> </w:t>
      </w:r>
      <w:proofErr w:type="spellStart"/>
      <w:r w:rsidRPr="008E0FA2">
        <w:t>Tātai</w:t>
      </w:r>
      <w:proofErr w:type="spellEnd"/>
      <w:r w:rsidRPr="008E0FA2">
        <w:t xml:space="preserve"> </w:t>
      </w:r>
      <w:proofErr w:type="spellStart"/>
      <w:r w:rsidRPr="008E0FA2">
        <w:t>Tūranga</w:t>
      </w:r>
      <w:proofErr w:type="spellEnd"/>
      <w:r w:rsidRPr="008E0FA2">
        <w:t xml:space="preserve"> | Apply or View the Position Description: </w:t>
      </w:r>
    </w:p>
    <w:p w14:paraId="541A97CF" w14:textId="30C7FA40" w:rsidR="00010EB7" w:rsidRDefault="008E0FA2" w:rsidP="00010EB7">
      <w:pPr>
        <w:rPr>
          <w:lang w:val="en-NZ"/>
        </w:rPr>
      </w:pPr>
      <w:hyperlink r:id="rId12" w:history="1">
        <w:r w:rsidR="008E476A" w:rsidRPr="00902789">
          <w:rPr>
            <w:rStyle w:val="Hyperlink"/>
            <w:lang w:val="en-NZ"/>
          </w:rPr>
          <w:t>https://www.whaikaha.govt.nz/comms</w:t>
        </w:r>
      </w:hyperlink>
    </w:p>
    <w:p w14:paraId="376D95AA" w14:textId="77777777" w:rsidR="00012D9F" w:rsidRPr="008E0FA2" w:rsidRDefault="00010EB7" w:rsidP="008E0FA2">
      <w:pPr>
        <w:pStyle w:val="Heading2"/>
      </w:pPr>
      <w:r w:rsidRPr="008E0FA2">
        <w:t xml:space="preserve">Salary range: </w:t>
      </w:r>
    </w:p>
    <w:p w14:paraId="1B3ECB6D" w14:textId="41E26352" w:rsidR="00010EB7" w:rsidRPr="00010EB7" w:rsidRDefault="00A76ED1" w:rsidP="00010EB7">
      <w:pPr>
        <w:rPr>
          <w:lang w:val="en-NZ"/>
        </w:rPr>
      </w:pPr>
      <w:r>
        <w:rPr>
          <w:lang w:val="en-NZ"/>
        </w:rPr>
        <w:t>$</w:t>
      </w:r>
      <w:r w:rsidR="00010EB7" w:rsidRPr="00010EB7">
        <w:rPr>
          <w:lang w:val="en-NZ"/>
        </w:rPr>
        <w:t>170,001-</w:t>
      </w:r>
      <w:r>
        <w:rPr>
          <w:lang w:val="en-NZ"/>
        </w:rPr>
        <w:t>$</w:t>
      </w:r>
      <w:r w:rsidR="00010EB7" w:rsidRPr="00010EB7">
        <w:rPr>
          <w:lang w:val="en-NZ"/>
        </w:rPr>
        <w:t>253,001</w:t>
      </w:r>
    </w:p>
    <w:p w14:paraId="1D8D1C72" w14:textId="78B3F75B" w:rsidR="00010EB7" w:rsidRDefault="00010EB7" w:rsidP="00010EB7">
      <w:pPr>
        <w:pStyle w:val="Heading2"/>
        <w:rPr>
          <w:lang w:val="en-NZ"/>
        </w:rPr>
      </w:pPr>
      <w:r w:rsidRPr="00010EB7">
        <w:rPr>
          <w:lang w:val="en-NZ"/>
        </w:rPr>
        <w:lastRenderedPageBreak/>
        <w:t>Tono Mai | We encourage you to apply:</w:t>
      </w:r>
    </w:p>
    <w:p w14:paraId="37DC8482" w14:textId="77777777" w:rsidR="00010EB7" w:rsidRPr="00010EB7" w:rsidRDefault="00010EB7" w:rsidP="00010EB7">
      <w:pPr>
        <w:rPr>
          <w:lang w:val="en-NZ"/>
        </w:rPr>
      </w:pPr>
      <w:r w:rsidRPr="00010EB7">
        <w:rPr>
          <w:lang w:val="en-NZ"/>
        </w:rPr>
        <w:t>We encourage applications from people of all backgrounds.</w:t>
      </w:r>
    </w:p>
    <w:p w14:paraId="74F0E0DB" w14:textId="77777777" w:rsidR="00D368CE" w:rsidRPr="00D368CE" w:rsidRDefault="00D368CE" w:rsidP="00D368CE">
      <w:pPr>
        <w:rPr>
          <w:lang w:val="en-NZ"/>
        </w:rPr>
      </w:pPr>
      <w:r w:rsidRPr="00D368CE">
        <w:rPr>
          <w:lang w:val="en-NZ"/>
        </w:rPr>
        <w:t xml:space="preserve">All our </w:t>
      </w:r>
      <w:proofErr w:type="spellStart"/>
      <w:r w:rsidRPr="00D368CE">
        <w:rPr>
          <w:lang w:val="en-NZ"/>
        </w:rPr>
        <w:t>kaimahi</w:t>
      </w:r>
      <w:proofErr w:type="spellEnd"/>
      <w:r w:rsidRPr="00D368CE">
        <w:rPr>
          <w:lang w:val="en-NZ"/>
        </w:rPr>
        <w:t xml:space="preserve"> must be able to establish credibility and trust and have empathy for the unique and diverse experiences of disabled people. We welcome applications from disabled people, or those who have a lived experience of disability through whānau or community involvement. Currently, just under 40 percent of our </w:t>
      </w:r>
      <w:proofErr w:type="spellStart"/>
      <w:r w:rsidRPr="00D368CE">
        <w:rPr>
          <w:lang w:val="en-NZ"/>
        </w:rPr>
        <w:t>kaimahi</w:t>
      </w:r>
      <w:proofErr w:type="spellEnd"/>
      <w:r w:rsidRPr="00D368CE">
        <w:rPr>
          <w:lang w:val="en-NZ"/>
        </w:rPr>
        <w:t xml:space="preserve"> identify as disabled people and we want this number to grow. The position description provides information on the other skills and expertise relevant to the role being advertised.</w:t>
      </w:r>
    </w:p>
    <w:p w14:paraId="2A1E52D9" w14:textId="0E6BD68E" w:rsidR="00010EB7" w:rsidRDefault="00D368CE" w:rsidP="00D368CE">
      <w:pPr>
        <w:rPr>
          <w:lang w:val="en-NZ"/>
        </w:rPr>
      </w:pPr>
      <w:r w:rsidRPr="00D368CE">
        <w:rPr>
          <w:lang w:val="en-NZ"/>
        </w:rPr>
        <w:t xml:space="preserve">Joining </w:t>
      </w:r>
      <w:proofErr w:type="spellStart"/>
      <w:r w:rsidRPr="00D368CE">
        <w:rPr>
          <w:lang w:val="en-NZ"/>
        </w:rPr>
        <w:t>Whaikaha</w:t>
      </w:r>
      <w:proofErr w:type="spellEnd"/>
      <w:r w:rsidRPr="00D368CE">
        <w:rPr>
          <w:lang w:val="en-NZ"/>
        </w:rPr>
        <w:t xml:space="preserve"> means being part of a whānau that celebrates the diversity that </w:t>
      </w:r>
      <w:proofErr w:type="gramStart"/>
      <w:r w:rsidRPr="00D368CE">
        <w:rPr>
          <w:lang w:val="en-NZ"/>
        </w:rPr>
        <w:t>each individual</w:t>
      </w:r>
      <w:proofErr w:type="gramEnd"/>
      <w:r w:rsidRPr="00D368CE">
        <w:rPr>
          <w:lang w:val="en-NZ"/>
        </w:rPr>
        <w:t xml:space="preserve"> brings.  We care about the wellbeing and success of our people and provide a supportive and inclusive working environment where people can thrive and be who they really are. We are committed to the application of </w:t>
      </w:r>
      <w:proofErr w:type="spellStart"/>
      <w:r w:rsidRPr="00D368CE">
        <w:rPr>
          <w:lang w:val="en-NZ"/>
        </w:rPr>
        <w:t>Te</w:t>
      </w:r>
      <w:proofErr w:type="spellEnd"/>
      <w:r w:rsidRPr="00D368CE">
        <w:rPr>
          <w:lang w:val="en-NZ"/>
        </w:rPr>
        <w:t xml:space="preserve"> </w:t>
      </w:r>
      <w:proofErr w:type="spellStart"/>
      <w:r w:rsidRPr="00D368CE">
        <w:rPr>
          <w:lang w:val="en-NZ"/>
        </w:rPr>
        <w:t>Tiriti</w:t>
      </w:r>
      <w:proofErr w:type="spellEnd"/>
      <w:r w:rsidRPr="00D368CE">
        <w:rPr>
          <w:lang w:val="en-NZ"/>
        </w:rPr>
        <w:t xml:space="preserve"> o Waitangi in all levels of our work</w:t>
      </w:r>
      <w:r w:rsidR="00010EB7" w:rsidRPr="00010EB7">
        <w:rPr>
          <w:lang w:val="en-NZ"/>
        </w:rPr>
        <w:t>.</w:t>
      </w:r>
    </w:p>
    <w:p w14:paraId="793FCA96" w14:textId="1F94ADC1" w:rsidR="00010EB7" w:rsidRDefault="00010EB7" w:rsidP="00010EB7">
      <w:pPr>
        <w:pStyle w:val="Heading2"/>
        <w:rPr>
          <w:lang w:val="en-NZ"/>
        </w:rPr>
      </w:pPr>
      <w:r w:rsidRPr="00010EB7">
        <w:rPr>
          <w:lang w:val="en-NZ"/>
        </w:rPr>
        <w:t xml:space="preserve">Me He </w:t>
      </w:r>
      <w:proofErr w:type="spellStart"/>
      <w:r w:rsidRPr="00010EB7">
        <w:rPr>
          <w:lang w:val="en-NZ"/>
        </w:rPr>
        <w:t>Pātai</w:t>
      </w:r>
      <w:proofErr w:type="spellEnd"/>
      <w:r w:rsidRPr="00010EB7">
        <w:rPr>
          <w:lang w:val="en-NZ"/>
        </w:rPr>
        <w:t xml:space="preserve"> </w:t>
      </w:r>
      <w:proofErr w:type="spellStart"/>
      <w:r w:rsidRPr="00010EB7">
        <w:rPr>
          <w:lang w:val="en-NZ"/>
        </w:rPr>
        <w:t>Anō</w:t>
      </w:r>
      <w:proofErr w:type="spellEnd"/>
      <w:r w:rsidRPr="00010EB7">
        <w:rPr>
          <w:lang w:val="en-NZ"/>
        </w:rPr>
        <w:t xml:space="preserve"> | Further Enquiries:</w:t>
      </w:r>
    </w:p>
    <w:p w14:paraId="1C82A1B6" w14:textId="77777777" w:rsidR="00010EB7" w:rsidRPr="00010EB7" w:rsidRDefault="00010EB7" w:rsidP="00010EB7">
      <w:pPr>
        <w:rPr>
          <w:lang w:val="en-NZ"/>
        </w:rPr>
      </w:pPr>
      <w:r w:rsidRPr="00010EB7">
        <w:rPr>
          <w:lang w:val="en-NZ"/>
        </w:rPr>
        <w:t xml:space="preserve">We encourage you to talk to us about any support you need to promote yourself and highlight what you can bring to </w:t>
      </w:r>
      <w:proofErr w:type="spellStart"/>
      <w:r w:rsidRPr="00010EB7">
        <w:rPr>
          <w:lang w:val="en-NZ"/>
        </w:rPr>
        <w:t>Whaikaha</w:t>
      </w:r>
      <w:proofErr w:type="spellEnd"/>
      <w:r w:rsidRPr="00010EB7">
        <w:rPr>
          <w:lang w:val="en-NZ"/>
        </w:rPr>
        <w:t>.</w:t>
      </w:r>
    </w:p>
    <w:p w14:paraId="4BEECC65" w14:textId="5BC722F9" w:rsidR="00010EB7" w:rsidRDefault="00010EB7" w:rsidP="00010EB7">
      <w:pPr>
        <w:rPr>
          <w:lang w:val="en-NZ"/>
        </w:rPr>
      </w:pPr>
      <w:r w:rsidRPr="00010EB7">
        <w:rPr>
          <w:lang w:val="en-NZ"/>
        </w:rPr>
        <w:lastRenderedPageBreak/>
        <w:t>Please e-mail, call or text to book the best time to have a kōrero in your preferred way.</w:t>
      </w:r>
    </w:p>
    <w:p w14:paraId="2FC92DED" w14:textId="457063F4" w:rsidR="00010EB7" w:rsidRDefault="008E0FA2" w:rsidP="00010EB7">
      <w:pPr>
        <w:pStyle w:val="ListParagraph"/>
        <w:numPr>
          <w:ilvl w:val="0"/>
          <w:numId w:val="4"/>
        </w:numPr>
        <w:ind w:left="454" w:hanging="454"/>
        <w:rPr>
          <w:lang w:val="en-NZ"/>
        </w:rPr>
      </w:pPr>
      <w:hyperlink r:id="rId13" w:history="1">
        <w:r w:rsidR="00010EB7" w:rsidRPr="00902789">
          <w:rPr>
            <w:rStyle w:val="Hyperlink"/>
            <w:lang w:val="en-NZ"/>
          </w:rPr>
          <w:t>Sai.Gregory006@whaikaha.govt.nz</w:t>
        </w:r>
      </w:hyperlink>
    </w:p>
    <w:p w14:paraId="5E175467" w14:textId="2BD883CD" w:rsidR="00010EB7" w:rsidRDefault="00010EB7" w:rsidP="00010EB7">
      <w:pPr>
        <w:pStyle w:val="ListParagraph"/>
        <w:numPr>
          <w:ilvl w:val="0"/>
          <w:numId w:val="4"/>
        </w:numPr>
        <w:ind w:left="454" w:hanging="454"/>
        <w:rPr>
          <w:lang w:val="en-NZ"/>
        </w:rPr>
      </w:pPr>
      <w:r w:rsidRPr="00010EB7">
        <w:rPr>
          <w:lang w:val="en-NZ"/>
        </w:rPr>
        <w:t>029 956 6006</w:t>
      </w:r>
    </w:p>
    <w:p w14:paraId="59C230D7" w14:textId="47AF3905" w:rsidR="00010EB7" w:rsidRDefault="005A614D" w:rsidP="005A614D">
      <w:pPr>
        <w:pStyle w:val="Heading2"/>
        <w:rPr>
          <w:lang w:val="en-NZ"/>
        </w:rPr>
      </w:pPr>
      <w:proofErr w:type="spellStart"/>
      <w:r w:rsidRPr="005A614D">
        <w:rPr>
          <w:lang w:val="en-NZ"/>
        </w:rPr>
        <w:t>Te</w:t>
      </w:r>
      <w:proofErr w:type="spellEnd"/>
      <w:r w:rsidRPr="005A614D">
        <w:rPr>
          <w:lang w:val="en-NZ"/>
        </w:rPr>
        <w:t xml:space="preserve"> Tono | Application:</w:t>
      </w:r>
    </w:p>
    <w:p w14:paraId="495FB979" w14:textId="1018E9EE" w:rsidR="00373B54" w:rsidRDefault="00373B54" w:rsidP="00373B54">
      <w:pPr>
        <w:rPr>
          <w:lang w:val="en-NZ"/>
        </w:rPr>
      </w:pPr>
      <w:r w:rsidRPr="00373B54">
        <w:rPr>
          <w:lang w:val="en-NZ"/>
        </w:rPr>
        <w:t>As part of your applying, we are keen to understand why you want to work for us.</w:t>
      </w:r>
      <w:r>
        <w:rPr>
          <w:lang w:val="en-NZ"/>
        </w:rPr>
        <w:t xml:space="preserve"> </w:t>
      </w:r>
      <w:r w:rsidRPr="00373B54">
        <w:rPr>
          <w:lang w:val="en-NZ"/>
        </w:rPr>
        <w:t>We want to know about the strengths and skills that you bring. We also want to know what you need to be successful at work.</w:t>
      </w:r>
    </w:p>
    <w:p w14:paraId="4832615C" w14:textId="2FE1846C" w:rsidR="005A614D" w:rsidRPr="005A614D" w:rsidRDefault="00AF1166" w:rsidP="00373B54">
      <w:pPr>
        <w:rPr>
          <w:lang w:val="en-NZ"/>
        </w:rPr>
      </w:pPr>
      <w:r w:rsidRPr="00AF1166">
        <w:rPr>
          <w:lang w:val="en-NZ"/>
        </w:rPr>
        <w:t xml:space="preserve">If you work for </w:t>
      </w:r>
      <w:proofErr w:type="spellStart"/>
      <w:r w:rsidRPr="00AF1166">
        <w:rPr>
          <w:lang w:val="en-NZ"/>
        </w:rPr>
        <w:t>Whaikaha</w:t>
      </w:r>
      <w:proofErr w:type="spellEnd"/>
      <w:r w:rsidRPr="00AF1166">
        <w:rPr>
          <w:lang w:val="en-NZ"/>
        </w:rPr>
        <w:t xml:space="preserve"> already</w:t>
      </w:r>
      <w:r>
        <w:rPr>
          <w:rFonts w:cs="Arial"/>
          <w:lang w:val="en-NZ"/>
        </w:rPr>
        <w:t>―</w:t>
      </w:r>
      <w:r w:rsidRPr="00AF1166">
        <w:rPr>
          <w:lang w:val="en-NZ"/>
        </w:rPr>
        <w:t xml:space="preserve">please apply through the </w:t>
      </w:r>
      <w:proofErr w:type="spellStart"/>
      <w:r w:rsidRPr="00AF1166">
        <w:rPr>
          <w:lang w:val="en-NZ"/>
        </w:rPr>
        <w:t>myHR</w:t>
      </w:r>
      <w:proofErr w:type="spellEnd"/>
      <w:r w:rsidRPr="00AF1166">
        <w:rPr>
          <w:lang w:val="en-NZ"/>
        </w:rPr>
        <w:t xml:space="preserve"> portal by clicking the </w:t>
      </w:r>
      <w:r>
        <w:rPr>
          <w:lang w:val="en-NZ"/>
        </w:rPr>
        <w:t>"</w:t>
      </w:r>
      <w:r w:rsidRPr="00AF1166">
        <w:rPr>
          <w:lang w:val="en-NZ"/>
        </w:rPr>
        <w:t>Apply</w:t>
      </w:r>
      <w:r>
        <w:rPr>
          <w:lang w:val="en-NZ"/>
        </w:rPr>
        <w:t>"</w:t>
      </w:r>
      <w:r w:rsidRPr="00AF1166">
        <w:rPr>
          <w:lang w:val="en-NZ"/>
        </w:rPr>
        <w:t xml:space="preserve"> button to complete the online application form and upload your CV and cover letter. This will ensure that your employee profile is visible as an internal candidate</w:t>
      </w:r>
      <w:r w:rsidR="005A614D" w:rsidRPr="005A614D">
        <w:rPr>
          <w:lang w:val="en-NZ"/>
        </w:rPr>
        <w:t>.</w:t>
      </w:r>
    </w:p>
    <w:p w14:paraId="533AEF58" w14:textId="291B50C3" w:rsidR="00010EB7" w:rsidRDefault="005A614D" w:rsidP="005A614D">
      <w:pPr>
        <w:rPr>
          <w:lang w:val="en-NZ"/>
        </w:rPr>
      </w:pPr>
      <w:r w:rsidRPr="005A614D">
        <w:rPr>
          <w:lang w:val="en-NZ"/>
        </w:rPr>
        <w:t>If this is not the best way for you to present this information in a way that plays to your strengths talk to us about the best way for you to apply by contacting or calling or texting:</w:t>
      </w:r>
    </w:p>
    <w:p w14:paraId="55DC39C0" w14:textId="77777777" w:rsidR="005A614D" w:rsidRDefault="008E0FA2" w:rsidP="005A614D">
      <w:pPr>
        <w:pStyle w:val="ListParagraph"/>
        <w:numPr>
          <w:ilvl w:val="0"/>
          <w:numId w:val="4"/>
        </w:numPr>
        <w:ind w:left="454" w:hanging="454"/>
        <w:rPr>
          <w:lang w:val="en-NZ"/>
        </w:rPr>
      </w:pPr>
      <w:hyperlink r:id="rId14" w:history="1">
        <w:r w:rsidR="005A614D" w:rsidRPr="00902789">
          <w:rPr>
            <w:rStyle w:val="Hyperlink"/>
            <w:lang w:val="en-NZ"/>
          </w:rPr>
          <w:t>Sai.Gregory006@whaikaha.govt.nz</w:t>
        </w:r>
      </w:hyperlink>
    </w:p>
    <w:p w14:paraId="7CA05350" w14:textId="77777777" w:rsidR="005A614D" w:rsidRDefault="005A614D" w:rsidP="005A614D">
      <w:pPr>
        <w:pStyle w:val="ListParagraph"/>
        <w:numPr>
          <w:ilvl w:val="0"/>
          <w:numId w:val="4"/>
        </w:numPr>
        <w:ind w:left="454" w:hanging="454"/>
        <w:rPr>
          <w:lang w:val="en-NZ"/>
        </w:rPr>
      </w:pPr>
      <w:r w:rsidRPr="00010EB7">
        <w:rPr>
          <w:lang w:val="en-NZ"/>
        </w:rPr>
        <w:t>029 956 6006</w:t>
      </w:r>
    </w:p>
    <w:p w14:paraId="568F368C" w14:textId="304505DC" w:rsidR="005A614D" w:rsidRDefault="00A561BE" w:rsidP="005A614D">
      <w:pPr>
        <w:rPr>
          <w:lang w:val="en-NZ"/>
        </w:rPr>
      </w:pPr>
      <w:r w:rsidRPr="00A561BE">
        <w:rPr>
          <w:lang w:val="en-NZ"/>
        </w:rPr>
        <w:t>Alternate formats of this advertisement and PD</w:t>
      </w:r>
      <w:r w:rsidR="001015AC">
        <w:rPr>
          <w:lang w:val="en-NZ"/>
        </w:rPr>
        <w:t>'</w:t>
      </w:r>
      <w:r w:rsidRPr="00A561BE">
        <w:rPr>
          <w:lang w:val="en-NZ"/>
        </w:rPr>
        <w:t xml:space="preserve">s </w:t>
      </w:r>
      <w:r w:rsidR="009F0A9F" w:rsidRPr="009F0A9F">
        <w:rPr>
          <w:lang w:val="en-NZ"/>
        </w:rPr>
        <w:t>can be found here</w:t>
      </w:r>
      <w:r w:rsidR="009F0A9F">
        <w:rPr>
          <w:lang w:val="en-NZ"/>
        </w:rPr>
        <w:t>:</w:t>
      </w:r>
      <w:r>
        <w:rPr>
          <w:lang w:val="en-NZ"/>
        </w:rPr>
        <w:t xml:space="preserve"> </w:t>
      </w:r>
      <w:hyperlink r:id="rId15" w:history="1">
        <w:r w:rsidRPr="00902789">
          <w:rPr>
            <w:rStyle w:val="Hyperlink"/>
            <w:lang w:val="en-NZ"/>
          </w:rPr>
          <w:t>www.whaikaha.govt.nz/comms</w:t>
        </w:r>
      </w:hyperlink>
    </w:p>
    <w:p w14:paraId="59CA345D" w14:textId="65B01CD1" w:rsidR="00B33650" w:rsidRPr="00111A7A" w:rsidRDefault="003D79D1" w:rsidP="00111A7A">
      <w:pPr>
        <w:pStyle w:val="Heading2"/>
      </w:pPr>
      <w:r w:rsidRPr="00111A7A">
        <w:lastRenderedPageBreak/>
        <w:t xml:space="preserve">Ka Kati </w:t>
      </w:r>
      <w:proofErr w:type="spellStart"/>
      <w:r w:rsidRPr="00111A7A">
        <w:t>Ngā</w:t>
      </w:r>
      <w:proofErr w:type="spellEnd"/>
      <w:r w:rsidRPr="00111A7A">
        <w:t xml:space="preserve"> Tono | Applications Close:</w:t>
      </w:r>
    </w:p>
    <w:p w14:paraId="153084C8" w14:textId="500173D2" w:rsidR="00A561BE" w:rsidRPr="009D6C0C" w:rsidRDefault="00A44C66" w:rsidP="005A614D">
      <w:pPr>
        <w:rPr>
          <w:lang w:val="en-NZ"/>
        </w:rPr>
      </w:pPr>
      <w:r>
        <w:rPr>
          <w:lang w:val="en-NZ"/>
        </w:rPr>
        <w:t>Sunday 1 October</w:t>
      </w:r>
      <w:r w:rsidR="003D79D1" w:rsidRPr="009D6C0C">
        <w:rPr>
          <w:lang w:val="en-NZ"/>
        </w:rPr>
        <w:t xml:space="preserve"> 2023</w:t>
      </w:r>
    </w:p>
    <w:p w14:paraId="3229705E" w14:textId="13434165" w:rsidR="003D79D1" w:rsidRPr="00010EB7" w:rsidRDefault="003D79D1" w:rsidP="005A614D">
      <w:pPr>
        <w:rPr>
          <w:lang w:val="en-NZ"/>
        </w:rPr>
      </w:pPr>
      <w:proofErr w:type="spellStart"/>
      <w:r w:rsidRPr="003D79D1">
        <w:rPr>
          <w:lang w:val="en-NZ"/>
        </w:rPr>
        <w:t>Whaikaha</w:t>
      </w:r>
      <w:proofErr w:type="spellEnd"/>
      <w:r w:rsidRPr="003D79D1">
        <w:rPr>
          <w:lang w:val="en-NZ"/>
        </w:rPr>
        <w:t xml:space="preserve"> has adopted the Ministry of Social Development's (host agency) COVID-19 vaccination policy. This policy applies to all </w:t>
      </w:r>
      <w:proofErr w:type="spellStart"/>
      <w:r w:rsidRPr="003D79D1">
        <w:rPr>
          <w:lang w:val="en-NZ"/>
        </w:rPr>
        <w:t>Whaikaha</w:t>
      </w:r>
      <w:proofErr w:type="spellEnd"/>
      <w:r w:rsidRPr="003D79D1">
        <w:rPr>
          <w:lang w:val="en-NZ"/>
        </w:rPr>
        <w:t xml:space="preserve"> employees and encourages, but does not require, employees to be fully vaccinated for COVID-19 and its variants, unless the role is identified as requiring vaccination at the time.</w:t>
      </w:r>
    </w:p>
    <w:p w14:paraId="440A4C2C" w14:textId="6740A50E" w:rsidR="006732B6" w:rsidRPr="00707987" w:rsidRDefault="006732B6" w:rsidP="006732B6">
      <w:pPr>
        <w:rPr>
          <w:b/>
          <w:bCs/>
          <w:lang w:val="en-NZ"/>
        </w:rPr>
      </w:pPr>
      <w:r w:rsidRPr="00707987">
        <w:rPr>
          <w:b/>
          <w:bCs/>
          <w:lang w:val="en-NZ"/>
        </w:rPr>
        <w:t xml:space="preserve">End of </w:t>
      </w:r>
      <w:r w:rsidR="00A665BF">
        <w:rPr>
          <w:b/>
          <w:bCs/>
          <w:lang w:val="en-NZ"/>
        </w:rPr>
        <w:t>Director Commissioning</w:t>
      </w:r>
    </w:p>
    <w:sectPr w:rsidR="006732B6" w:rsidRPr="00707987" w:rsidSect="00AF1240">
      <w:footerReference w:type="default" r:id="rId16"/>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5105" w14:textId="77777777" w:rsidR="009D6C0C" w:rsidRDefault="009D6C0C">
      <w:pPr>
        <w:spacing w:after="0" w:line="240" w:lineRule="auto"/>
      </w:pPr>
      <w:r>
        <w:separator/>
      </w:r>
    </w:p>
  </w:endnote>
  <w:endnote w:type="continuationSeparator" w:id="0">
    <w:p w14:paraId="2F13B046" w14:textId="77777777" w:rsidR="009D6C0C" w:rsidRDefault="009D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1C3B" w14:textId="77777777" w:rsidR="00294154" w:rsidRDefault="00294154" w:rsidP="00D0147F">
    <w:pPr>
      <w:pStyle w:val="Footer"/>
      <w:framePr w:wrap="around"/>
    </w:pPr>
    <w:r>
      <w:fldChar w:fldCharType="begin"/>
    </w:r>
    <w:r>
      <w:instrText xml:space="preserve">PAGE  </w:instrText>
    </w:r>
    <w:r>
      <w:fldChar w:fldCharType="end"/>
    </w:r>
  </w:p>
  <w:p w14:paraId="569C0642" w14:textId="77777777" w:rsidR="00294154" w:rsidRDefault="00294154"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F8C4" w14:textId="77777777" w:rsidR="00294154" w:rsidRDefault="00294154" w:rsidP="00D0147F">
    <w:pPr>
      <w:pStyle w:val="Footer"/>
      <w:framePr w:wrap="around"/>
    </w:pPr>
  </w:p>
  <w:p w14:paraId="5D6570A9" w14:textId="77777777" w:rsidR="00294154" w:rsidRDefault="00294154"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302C" w14:textId="77777777" w:rsidR="00294154" w:rsidRDefault="00294154" w:rsidP="00D6394F">
    <w:pPr>
      <w:pStyle w:val="Footer"/>
      <w:framePr w:hRule="auto" w:wrap="auto" w:vAnchor="margin" w:hAnchor="text" w:xAlign="left" w:yAlign="inline"/>
    </w:pP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DFC4" w14:textId="77777777" w:rsidR="009D6C0C" w:rsidRDefault="009D6C0C">
      <w:pPr>
        <w:spacing w:after="0" w:line="240" w:lineRule="auto"/>
      </w:pPr>
      <w:r>
        <w:separator/>
      </w:r>
    </w:p>
  </w:footnote>
  <w:footnote w:type="continuationSeparator" w:id="0">
    <w:p w14:paraId="4AA318DD" w14:textId="77777777" w:rsidR="009D6C0C" w:rsidRDefault="009D6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BB3D" w14:textId="77777777" w:rsidR="00294154" w:rsidRDefault="00294154"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42F63BAC" wp14:editId="7B5C1204">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623E903C" w14:textId="77777777" w:rsidR="00294154" w:rsidRPr="00320DFF" w:rsidRDefault="00294154"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63BAC"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623E903C" w14:textId="77777777" w:rsidR="00294154" w:rsidRPr="00320DFF" w:rsidRDefault="00294154"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2B9"/>
    <w:multiLevelType w:val="hybridMultilevel"/>
    <w:tmpl w:val="92381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714AEA"/>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2B4A7EAE"/>
    <w:multiLevelType w:val="singleLevel"/>
    <w:tmpl w:val="14090001"/>
    <w:lvl w:ilvl="0">
      <w:start w:val="1"/>
      <w:numFmt w:val="bullet"/>
      <w:lvlText w:val=""/>
      <w:lvlJc w:val="left"/>
      <w:pPr>
        <w:ind w:left="720" w:hanging="360"/>
      </w:pPr>
      <w:rPr>
        <w:rFonts w:ascii="Symbol" w:hAnsi="Symbol" w:hint="default"/>
      </w:rPr>
    </w:lvl>
  </w:abstractNum>
  <w:abstractNum w:abstractNumId="3" w15:restartNumberingAfterBreak="0">
    <w:nsid w:val="49F04039"/>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6EF44453"/>
    <w:multiLevelType w:val="hybridMultilevel"/>
    <w:tmpl w:val="8A4C17DA"/>
    <w:lvl w:ilvl="0" w:tplc="D4E855F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56148402">
    <w:abstractNumId w:val="2"/>
  </w:num>
  <w:num w:numId="2" w16cid:durableId="1597667982">
    <w:abstractNumId w:val="3"/>
  </w:num>
  <w:num w:numId="3" w16cid:durableId="1958179826">
    <w:abstractNumId w:val="1"/>
  </w:num>
  <w:num w:numId="4" w16cid:durableId="1443452602">
    <w:abstractNumId w:val="0"/>
  </w:num>
  <w:num w:numId="5" w16cid:durableId="63729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B6"/>
    <w:rsid w:val="00010EB7"/>
    <w:rsid w:val="00012D9F"/>
    <w:rsid w:val="000323B4"/>
    <w:rsid w:val="000869CD"/>
    <w:rsid w:val="001015AC"/>
    <w:rsid w:val="00111A7A"/>
    <w:rsid w:val="00155527"/>
    <w:rsid w:val="0016508F"/>
    <w:rsid w:val="001B4C6A"/>
    <w:rsid w:val="00242C50"/>
    <w:rsid w:val="00294154"/>
    <w:rsid w:val="00297AAF"/>
    <w:rsid w:val="00373B54"/>
    <w:rsid w:val="003C030A"/>
    <w:rsid w:val="003D79D1"/>
    <w:rsid w:val="004A11BC"/>
    <w:rsid w:val="004C5470"/>
    <w:rsid w:val="00523C67"/>
    <w:rsid w:val="005A614D"/>
    <w:rsid w:val="005E0C0B"/>
    <w:rsid w:val="00634373"/>
    <w:rsid w:val="006732B6"/>
    <w:rsid w:val="00673482"/>
    <w:rsid w:val="00683724"/>
    <w:rsid w:val="006A26E0"/>
    <w:rsid w:val="006C04D6"/>
    <w:rsid w:val="006F6F9B"/>
    <w:rsid w:val="00704DA6"/>
    <w:rsid w:val="00723E19"/>
    <w:rsid w:val="007F57E7"/>
    <w:rsid w:val="008131B8"/>
    <w:rsid w:val="008E0FA2"/>
    <w:rsid w:val="008E476A"/>
    <w:rsid w:val="009047E7"/>
    <w:rsid w:val="009352D3"/>
    <w:rsid w:val="009D6C0C"/>
    <w:rsid w:val="009F0A9F"/>
    <w:rsid w:val="00A44C66"/>
    <w:rsid w:val="00A561BE"/>
    <w:rsid w:val="00A61523"/>
    <w:rsid w:val="00A665BF"/>
    <w:rsid w:val="00A76ED1"/>
    <w:rsid w:val="00AF1166"/>
    <w:rsid w:val="00AF7E18"/>
    <w:rsid w:val="00B33650"/>
    <w:rsid w:val="00B95791"/>
    <w:rsid w:val="00BE177A"/>
    <w:rsid w:val="00D16A95"/>
    <w:rsid w:val="00D368CE"/>
    <w:rsid w:val="00D776ED"/>
    <w:rsid w:val="00DB3590"/>
    <w:rsid w:val="00EA06F4"/>
    <w:rsid w:val="00F07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B410"/>
  <w15:chartTrackingRefBased/>
  <w15:docId w15:val="{1E1FA9CF-8287-42F3-830B-08A77584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B6"/>
    <w:pPr>
      <w:spacing w:after="120" w:line="288" w:lineRule="auto"/>
    </w:pPr>
    <w:rPr>
      <w:rFonts w:eastAsia="Times New Roman" w:cs="Times New Roman"/>
      <w:kern w:val="0"/>
      <w:sz w:val="36"/>
      <w:szCs w:val="24"/>
      <w:lang w:val="en-AU"/>
      <w14:ligatures w14:val="none"/>
    </w:rPr>
  </w:style>
  <w:style w:type="paragraph" w:styleId="Heading1">
    <w:name w:val="heading 1"/>
    <w:basedOn w:val="Normal"/>
    <w:next w:val="Normal"/>
    <w:link w:val="Heading1Char"/>
    <w:qFormat/>
    <w:rsid w:val="006732B6"/>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6732B6"/>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6732B6"/>
    <w:pPr>
      <w:keepNext/>
      <w:tabs>
        <w:tab w:val="left" w:pos="0"/>
      </w:tabs>
      <w:spacing w:before="180"/>
      <w:outlineLvl w:val="2"/>
    </w:pPr>
    <w:rPr>
      <w:rFonts w:cs="Arial"/>
      <w:b/>
      <w:bCs/>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2B6"/>
    <w:rPr>
      <w:rFonts w:eastAsia="Times New Roman" w:cs="Arial"/>
      <w:b/>
      <w:bCs/>
      <w:kern w:val="32"/>
      <w:sz w:val="60"/>
      <w:szCs w:val="32"/>
      <w:lang w:val="en-AU"/>
      <w14:ligatures w14:val="none"/>
    </w:rPr>
  </w:style>
  <w:style w:type="character" w:customStyle="1" w:styleId="Heading2Char">
    <w:name w:val="Heading 2 Char"/>
    <w:basedOn w:val="DefaultParagraphFont"/>
    <w:link w:val="Heading2"/>
    <w:rsid w:val="006732B6"/>
    <w:rPr>
      <w:rFonts w:eastAsia="Times New Roman" w:cs="Arial"/>
      <w:b/>
      <w:bCs/>
      <w:iCs/>
      <w:kern w:val="0"/>
      <w:sz w:val="52"/>
      <w:szCs w:val="28"/>
      <w:lang w:val="en-AU"/>
      <w14:ligatures w14:val="none"/>
    </w:rPr>
  </w:style>
  <w:style w:type="character" w:customStyle="1" w:styleId="Heading3Char">
    <w:name w:val="Heading 3 Char"/>
    <w:basedOn w:val="DefaultParagraphFont"/>
    <w:link w:val="Heading3"/>
    <w:uiPriority w:val="9"/>
    <w:rsid w:val="006732B6"/>
    <w:rPr>
      <w:rFonts w:eastAsia="Times New Roman" w:cs="Arial"/>
      <w:b/>
      <w:bCs/>
      <w:kern w:val="0"/>
      <w:sz w:val="44"/>
      <w:szCs w:val="26"/>
      <w:lang w:val="en-AU"/>
      <w14:ligatures w14:val="none"/>
    </w:rPr>
  </w:style>
  <w:style w:type="paragraph" w:styleId="Header">
    <w:name w:val="header"/>
    <w:basedOn w:val="Normal"/>
    <w:link w:val="HeaderChar"/>
    <w:rsid w:val="006732B6"/>
    <w:pPr>
      <w:tabs>
        <w:tab w:val="center" w:pos="4153"/>
        <w:tab w:val="right" w:pos="8306"/>
      </w:tabs>
    </w:pPr>
  </w:style>
  <w:style w:type="character" w:customStyle="1" w:styleId="HeaderChar">
    <w:name w:val="Header Char"/>
    <w:basedOn w:val="DefaultParagraphFont"/>
    <w:link w:val="Header"/>
    <w:rsid w:val="006732B6"/>
    <w:rPr>
      <w:rFonts w:eastAsia="Times New Roman" w:cs="Times New Roman"/>
      <w:kern w:val="0"/>
      <w:sz w:val="36"/>
      <w:szCs w:val="24"/>
      <w:lang w:val="en-AU"/>
      <w14:ligatures w14:val="none"/>
    </w:rPr>
  </w:style>
  <w:style w:type="paragraph" w:customStyle="1" w:styleId="BookTitle1">
    <w:name w:val="Book Title1"/>
    <w:basedOn w:val="Normal"/>
    <w:next w:val="Normal"/>
    <w:rsid w:val="006732B6"/>
    <w:rPr>
      <w:b/>
      <w:sz w:val="96"/>
    </w:rPr>
  </w:style>
  <w:style w:type="paragraph" w:styleId="Footer">
    <w:name w:val="footer"/>
    <w:basedOn w:val="Normal"/>
    <w:link w:val="FooterChar"/>
    <w:autoRedefine/>
    <w:rsid w:val="006732B6"/>
    <w:pPr>
      <w:framePr w:h="694" w:hRule="exact" w:wrap="around" w:vAnchor="text" w:hAnchor="page" w:x="1441" w:y="198"/>
      <w:tabs>
        <w:tab w:val="center" w:pos="4153"/>
        <w:tab w:val="right" w:pos="8306"/>
      </w:tabs>
      <w:spacing w:before="100" w:after="100" w:line="240" w:lineRule="auto"/>
      <w:jc w:val="center"/>
    </w:pPr>
  </w:style>
  <w:style w:type="character" w:customStyle="1" w:styleId="FooterChar">
    <w:name w:val="Footer Char"/>
    <w:basedOn w:val="DefaultParagraphFont"/>
    <w:link w:val="Footer"/>
    <w:rsid w:val="006732B6"/>
    <w:rPr>
      <w:rFonts w:eastAsia="Times New Roman" w:cs="Times New Roman"/>
      <w:kern w:val="0"/>
      <w:sz w:val="36"/>
      <w:szCs w:val="24"/>
      <w:lang w:val="en-AU"/>
      <w14:ligatures w14:val="none"/>
    </w:rPr>
  </w:style>
  <w:style w:type="character" w:styleId="Emphasis">
    <w:name w:val="Emphasis"/>
    <w:qFormat/>
    <w:rsid w:val="006732B6"/>
    <w:rPr>
      <w:b/>
      <w:iCs/>
      <w:sz w:val="36"/>
    </w:rPr>
  </w:style>
  <w:style w:type="paragraph" w:customStyle="1" w:styleId="imagecaption">
    <w:name w:val="imagecaption"/>
    <w:basedOn w:val="Normal"/>
    <w:link w:val="imagecaptionChar"/>
    <w:qFormat/>
    <w:rsid w:val="006732B6"/>
    <w:pPr>
      <w:pBdr>
        <w:top w:val="single" w:sz="12" w:space="1" w:color="auto"/>
        <w:left w:val="single" w:sz="12" w:space="4" w:color="auto"/>
        <w:bottom w:val="single" w:sz="12" w:space="4" w:color="auto"/>
        <w:right w:val="single" w:sz="12" w:space="4" w:color="auto"/>
      </w:pBdr>
    </w:pPr>
  </w:style>
  <w:style w:type="character" w:customStyle="1" w:styleId="imagecaptionChar">
    <w:name w:val="imagecaption Char"/>
    <w:link w:val="imagecaption"/>
    <w:locked/>
    <w:rsid w:val="006732B6"/>
    <w:rPr>
      <w:rFonts w:eastAsia="Times New Roman" w:cs="Times New Roman"/>
      <w:kern w:val="0"/>
      <w:sz w:val="36"/>
      <w:szCs w:val="24"/>
      <w:lang w:val="en-AU"/>
      <w14:ligatures w14:val="none"/>
    </w:rPr>
  </w:style>
  <w:style w:type="paragraph" w:styleId="ListParagraph">
    <w:name w:val="List Paragraph"/>
    <w:basedOn w:val="Normal"/>
    <w:uiPriority w:val="34"/>
    <w:qFormat/>
    <w:rsid w:val="006732B6"/>
    <w:pPr>
      <w:ind w:left="720"/>
    </w:pPr>
    <w:rPr>
      <w:lang w:val="en-GB" w:eastAsia="en-GB"/>
    </w:rPr>
  </w:style>
  <w:style w:type="character" w:styleId="Hyperlink">
    <w:name w:val="Hyperlink"/>
    <w:basedOn w:val="DefaultParagraphFont"/>
    <w:unhideWhenUsed/>
    <w:rsid w:val="006732B6"/>
    <w:rPr>
      <w:color w:val="0563C1" w:themeColor="hyperlink"/>
      <w:u w:val="single"/>
    </w:rPr>
  </w:style>
  <w:style w:type="character" w:styleId="UnresolvedMention">
    <w:name w:val="Unresolved Mention"/>
    <w:basedOn w:val="DefaultParagraphFont"/>
    <w:uiPriority w:val="99"/>
    <w:semiHidden/>
    <w:unhideWhenUsed/>
    <w:rsid w:val="00010EB7"/>
    <w:rPr>
      <w:color w:val="605E5C"/>
      <w:shd w:val="clear" w:color="auto" w:fill="E1DFDD"/>
    </w:rPr>
  </w:style>
  <w:style w:type="paragraph" w:styleId="Revision">
    <w:name w:val="Revision"/>
    <w:hidden/>
    <w:uiPriority w:val="99"/>
    <w:semiHidden/>
    <w:rsid w:val="006A26E0"/>
    <w:pPr>
      <w:spacing w:after="0" w:line="240" w:lineRule="auto"/>
    </w:pPr>
    <w:rPr>
      <w:rFonts w:eastAsia="Times New Roman" w:cs="Times New Roman"/>
      <w:kern w:val="0"/>
      <w:sz w:val="36"/>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i.Gregory006@whaikaha.govt.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aikaha.govt.nz/com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haikaha.govt.nz/comm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i.Gregory006@whaikah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3474-49A5-45E1-8FF8-E5F52F5C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1053</Words>
  <Characters>5123</Characters>
  <Application>Microsoft Office Word</Application>
  <DocSecurity>0</DocSecurity>
  <Lines>204</Lines>
  <Paragraphs>106</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Martin-Holm</dc:creator>
  <cp:keywords/>
  <dc:description/>
  <cp:lastModifiedBy>Joy Martin-Holm</cp:lastModifiedBy>
  <cp:revision>25</cp:revision>
  <dcterms:created xsi:type="dcterms:W3CDTF">2023-09-19T22:16:00Z</dcterms:created>
  <dcterms:modified xsi:type="dcterms:W3CDTF">2023-09-19T22:57:00Z</dcterms:modified>
</cp:coreProperties>
</file>